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5DE0" w:rsidRPr="000E669F" w:rsidRDefault="00942DF4" w:rsidP="004D76FF">
      <w:pPr>
        <w:spacing w:after="120"/>
        <w:jc w:val="center"/>
        <w:rPr>
          <w:sz w:val="32"/>
        </w:rPr>
      </w:pPr>
      <w:r w:rsidRPr="000E669F">
        <w:rPr>
          <w:b/>
          <w:sz w:val="48"/>
        </w:rPr>
        <w:t>Project Documentation</w:t>
      </w:r>
    </w:p>
    <w:p w:rsidR="00AB5DE0" w:rsidRPr="000E669F" w:rsidRDefault="00A73807" w:rsidP="004D76FF">
      <w:pPr>
        <w:spacing w:after="480"/>
        <w:jc w:val="center"/>
        <w:rPr>
          <w:sz w:val="32"/>
        </w:rPr>
      </w:pPr>
      <w:r w:rsidRPr="000E669F">
        <w:rPr>
          <w:i/>
          <w:sz w:val="32"/>
        </w:rPr>
        <w:t>Java Ap</w:t>
      </w:r>
      <w:r w:rsidR="00942DF4" w:rsidRPr="000E669F">
        <w:rPr>
          <w:i/>
          <w:sz w:val="32"/>
        </w:rPr>
        <w:t>plications – Lecture Homework</w:t>
      </w:r>
    </w:p>
    <w:p w:rsidR="00EE479F" w:rsidRDefault="00EE479F" w:rsidP="00EE479F">
      <w:pPr>
        <w:spacing w:after="0"/>
      </w:pPr>
      <w:r>
        <w:t>Prepared by:</w:t>
      </w:r>
    </w:p>
    <w:p w:rsidR="00EE479F" w:rsidRDefault="009E1FD6" w:rsidP="00EE479F">
      <w:pPr>
        <w:pStyle w:val="Listaszerbekezds"/>
        <w:numPr>
          <w:ilvl w:val="0"/>
          <w:numId w:val="23"/>
        </w:numPr>
        <w:spacing w:after="120"/>
        <w:ind w:left="426" w:hanging="294"/>
      </w:pPr>
      <w:r>
        <w:t>Mikhael</w:t>
      </w:r>
      <w:r w:rsidR="00EE479F">
        <w:t xml:space="preserve"> Nabil Salama Rezk (IHUTSC)</w:t>
      </w:r>
    </w:p>
    <w:p w:rsidR="00AB5DE0" w:rsidRDefault="009E1FD6" w:rsidP="00EE479F">
      <w:pPr>
        <w:pStyle w:val="Listaszerbekezds"/>
        <w:numPr>
          <w:ilvl w:val="0"/>
          <w:numId w:val="23"/>
        </w:numPr>
        <w:spacing w:after="480"/>
        <w:ind w:left="426" w:hanging="294"/>
      </w:pPr>
      <w:r>
        <w:t>Szabó Lilla (BDCRL0)</w:t>
      </w:r>
    </w:p>
    <w:p w:rsidR="00B60447" w:rsidRDefault="00942DF4" w:rsidP="00810655">
      <w:pPr>
        <w:pStyle w:val="Cmsor1"/>
        <w:spacing w:before="0" w:after="120"/>
      </w:pPr>
      <w:bookmarkStart w:id="0" w:name="_Toc213584143"/>
      <w:bookmarkStart w:id="1" w:name="_Toc213584521"/>
      <w:r>
        <w:t>Table of Contents</w:t>
      </w:r>
      <w:bookmarkEnd w:id="0"/>
      <w:bookmarkEnd w:id="1"/>
    </w:p>
    <w:p w:rsidR="00810655" w:rsidRDefault="00810655">
      <w:pPr>
        <w:pStyle w:val="TJ1"/>
        <w:tabs>
          <w:tab w:val="right" w:leader="dot" w:pos="8630"/>
        </w:tabs>
        <w:rPr>
          <w:rFonts w:asciiTheme="minorHAnsi" w:hAnsiTheme="minorHAnsi"/>
          <w:noProof/>
          <w:sz w:val="22"/>
          <w:lang w:val="hu-HU" w:eastAsia="hu-HU"/>
        </w:rPr>
      </w:pPr>
      <w:r>
        <w:fldChar w:fldCharType="begin"/>
      </w:r>
      <w:r>
        <w:instrText xml:space="preserve"> TOC \o "1-1" \h \z \u </w:instrText>
      </w:r>
      <w:r>
        <w:fldChar w:fldCharType="separate"/>
      </w:r>
      <w:hyperlink w:anchor="_Toc213584521" w:history="1">
        <w:r w:rsidRPr="007137E5">
          <w:rPr>
            <w:rStyle w:val="Hiperhivatkozs"/>
            <w:noProof/>
          </w:rPr>
          <w:t>Table of Contents</w:t>
        </w:r>
        <w:r>
          <w:rPr>
            <w:noProof/>
            <w:webHidden/>
          </w:rPr>
          <w:tab/>
        </w:r>
        <w:r>
          <w:rPr>
            <w:noProof/>
            <w:webHidden/>
          </w:rPr>
          <w:fldChar w:fldCharType="begin"/>
        </w:r>
        <w:r>
          <w:rPr>
            <w:noProof/>
            <w:webHidden/>
          </w:rPr>
          <w:instrText xml:space="preserve"> PAGEREF _Toc213584521 \h </w:instrText>
        </w:r>
        <w:r>
          <w:rPr>
            <w:noProof/>
            <w:webHidden/>
          </w:rPr>
        </w:r>
        <w:r>
          <w:rPr>
            <w:noProof/>
            <w:webHidden/>
          </w:rPr>
          <w:fldChar w:fldCharType="separate"/>
        </w:r>
        <w:r>
          <w:rPr>
            <w:noProof/>
            <w:webHidden/>
          </w:rPr>
          <w:t>1</w:t>
        </w:r>
        <w:r>
          <w:rPr>
            <w:noProof/>
            <w:webHidden/>
          </w:rPr>
          <w:fldChar w:fldCharType="end"/>
        </w:r>
      </w:hyperlink>
    </w:p>
    <w:p w:rsidR="00810655" w:rsidRDefault="00771DB3">
      <w:pPr>
        <w:pStyle w:val="TJ1"/>
        <w:tabs>
          <w:tab w:val="right" w:leader="dot" w:pos="8630"/>
        </w:tabs>
        <w:rPr>
          <w:rFonts w:asciiTheme="minorHAnsi" w:hAnsiTheme="minorHAnsi"/>
          <w:noProof/>
          <w:sz w:val="22"/>
          <w:lang w:val="hu-HU" w:eastAsia="hu-HU"/>
        </w:rPr>
      </w:pPr>
      <w:hyperlink w:anchor="_Toc213584522" w:history="1">
        <w:r w:rsidR="00810655" w:rsidRPr="007137E5">
          <w:rPr>
            <w:rStyle w:val="Hiperhivatkozs"/>
            <w:noProof/>
          </w:rPr>
          <w:t>Project Overview</w:t>
        </w:r>
        <w:r w:rsidR="00810655">
          <w:rPr>
            <w:noProof/>
            <w:webHidden/>
          </w:rPr>
          <w:tab/>
        </w:r>
        <w:r w:rsidR="00810655">
          <w:rPr>
            <w:noProof/>
            <w:webHidden/>
          </w:rPr>
          <w:fldChar w:fldCharType="begin"/>
        </w:r>
        <w:r w:rsidR="00810655">
          <w:rPr>
            <w:noProof/>
            <w:webHidden/>
          </w:rPr>
          <w:instrText xml:space="preserve"> PAGEREF _Toc213584522 \h </w:instrText>
        </w:r>
        <w:r w:rsidR="00810655">
          <w:rPr>
            <w:noProof/>
            <w:webHidden/>
          </w:rPr>
        </w:r>
        <w:r w:rsidR="00810655">
          <w:rPr>
            <w:noProof/>
            <w:webHidden/>
          </w:rPr>
          <w:fldChar w:fldCharType="separate"/>
        </w:r>
        <w:r w:rsidR="00810655">
          <w:rPr>
            <w:noProof/>
            <w:webHidden/>
          </w:rPr>
          <w:t>1</w:t>
        </w:r>
        <w:r w:rsidR="00810655">
          <w:rPr>
            <w:noProof/>
            <w:webHidden/>
          </w:rPr>
          <w:fldChar w:fldCharType="end"/>
        </w:r>
      </w:hyperlink>
    </w:p>
    <w:p w:rsidR="00810655" w:rsidRDefault="00771DB3">
      <w:pPr>
        <w:pStyle w:val="TJ1"/>
        <w:tabs>
          <w:tab w:val="right" w:leader="dot" w:pos="8630"/>
        </w:tabs>
        <w:rPr>
          <w:rFonts w:asciiTheme="minorHAnsi" w:hAnsiTheme="minorHAnsi"/>
          <w:noProof/>
          <w:sz w:val="22"/>
          <w:lang w:val="hu-HU" w:eastAsia="hu-HU"/>
        </w:rPr>
      </w:pPr>
      <w:hyperlink w:anchor="_Toc213584523" w:history="1">
        <w:r w:rsidR="00810655" w:rsidRPr="007137E5">
          <w:rPr>
            <w:rStyle w:val="Hiperhivatkozs"/>
            <w:noProof/>
          </w:rPr>
          <w:t>GitHub and OANDA Account Information</w:t>
        </w:r>
        <w:r w:rsidR="00810655">
          <w:rPr>
            <w:noProof/>
            <w:webHidden/>
          </w:rPr>
          <w:tab/>
        </w:r>
        <w:r w:rsidR="00810655">
          <w:rPr>
            <w:noProof/>
            <w:webHidden/>
          </w:rPr>
          <w:fldChar w:fldCharType="begin"/>
        </w:r>
        <w:r w:rsidR="00810655">
          <w:rPr>
            <w:noProof/>
            <w:webHidden/>
          </w:rPr>
          <w:instrText xml:space="preserve"> PAGEREF _Toc213584523 \h </w:instrText>
        </w:r>
        <w:r w:rsidR="00810655">
          <w:rPr>
            <w:noProof/>
            <w:webHidden/>
          </w:rPr>
        </w:r>
        <w:r w:rsidR="00810655">
          <w:rPr>
            <w:noProof/>
            <w:webHidden/>
          </w:rPr>
          <w:fldChar w:fldCharType="separate"/>
        </w:r>
        <w:r w:rsidR="00810655">
          <w:rPr>
            <w:noProof/>
            <w:webHidden/>
          </w:rPr>
          <w:t>2</w:t>
        </w:r>
        <w:r w:rsidR="00810655">
          <w:rPr>
            <w:noProof/>
            <w:webHidden/>
          </w:rPr>
          <w:fldChar w:fldCharType="end"/>
        </w:r>
      </w:hyperlink>
    </w:p>
    <w:p w:rsidR="00810655" w:rsidRDefault="00771DB3">
      <w:pPr>
        <w:pStyle w:val="TJ1"/>
        <w:tabs>
          <w:tab w:val="right" w:leader="dot" w:pos="8630"/>
        </w:tabs>
        <w:rPr>
          <w:rFonts w:asciiTheme="minorHAnsi" w:hAnsiTheme="minorHAnsi"/>
          <w:noProof/>
          <w:sz w:val="22"/>
          <w:lang w:val="hu-HU" w:eastAsia="hu-HU"/>
        </w:rPr>
      </w:pPr>
      <w:hyperlink w:anchor="_Toc213584524" w:history="1">
        <w:r w:rsidR="00810655" w:rsidRPr="007137E5">
          <w:rPr>
            <w:rStyle w:val="Hiperhivatkozs"/>
            <w:noProof/>
          </w:rPr>
          <w:t>Theme Selection</w:t>
        </w:r>
        <w:r w:rsidR="00810655">
          <w:rPr>
            <w:noProof/>
            <w:webHidden/>
          </w:rPr>
          <w:tab/>
        </w:r>
        <w:r w:rsidR="00810655">
          <w:rPr>
            <w:noProof/>
            <w:webHidden/>
          </w:rPr>
          <w:fldChar w:fldCharType="begin"/>
        </w:r>
        <w:r w:rsidR="00810655">
          <w:rPr>
            <w:noProof/>
            <w:webHidden/>
          </w:rPr>
          <w:instrText xml:space="preserve"> PAGEREF _Toc213584524 \h </w:instrText>
        </w:r>
        <w:r w:rsidR="00810655">
          <w:rPr>
            <w:noProof/>
            <w:webHidden/>
          </w:rPr>
        </w:r>
        <w:r w:rsidR="00810655">
          <w:rPr>
            <w:noProof/>
            <w:webHidden/>
          </w:rPr>
          <w:fldChar w:fldCharType="separate"/>
        </w:r>
        <w:r w:rsidR="00810655">
          <w:rPr>
            <w:noProof/>
            <w:webHidden/>
          </w:rPr>
          <w:t>2</w:t>
        </w:r>
        <w:r w:rsidR="00810655">
          <w:rPr>
            <w:noProof/>
            <w:webHidden/>
          </w:rPr>
          <w:fldChar w:fldCharType="end"/>
        </w:r>
      </w:hyperlink>
    </w:p>
    <w:p w:rsidR="00810655" w:rsidRDefault="00771DB3">
      <w:pPr>
        <w:pStyle w:val="TJ1"/>
        <w:tabs>
          <w:tab w:val="right" w:leader="dot" w:pos="8630"/>
        </w:tabs>
        <w:rPr>
          <w:rFonts w:asciiTheme="minorHAnsi" w:hAnsiTheme="minorHAnsi"/>
          <w:noProof/>
          <w:sz w:val="22"/>
          <w:lang w:val="hu-HU" w:eastAsia="hu-HU"/>
        </w:rPr>
      </w:pPr>
      <w:hyperlink w:anchor="_Toc213584525" w:history="1">
        <w:r w:rsidR="00810655" w:rsidRPr="007137E5">
          <w:rPr>
            <w:rStyle w:val="Hiperhivatkozs"/>
            <w:noProof/>
          </w:rPr>
          <w:t>Main Page Menu</w:t>
        </w:r>
        <w:r w:rsidR="00810655">
          <w:rPr>
            <w:noProof/>
            <w:webHidden/>
          </w:rPr>
          <w:tab/>
        </w:r>
        <w:r w:rsidR="00810655">
          <w:rPr>
            <w:noProof/>
            <w:webHidden/>
          </w:rPr>
          <w:fldChar w:fldCharType="begin"/>
        </w:r>
        <w:r w:rsidR="00810655">
          <w:rPr>
            <w:noProof/>
            <w:webHidden/>
          </w:rPr>
          <w:instrText xml:space="preserve"> PAGEREF _Toc213584525 \h </w:instrText>
        </w:r>
        <w:r w:rsidR="00810655">
          <w:rPr>
            <w:noProof/>
            <w:webHidden/>
          </w:rPr>
        </w:r>
        <w:r w:rsidR="00810655">
          <w:rPr>
            <w:noProof/>
            <w:webHidden/>
          </w:rPr>
          <w:fldChar w:fldCharType="separate"/>
        </w:r>
        <w:r w:rsidR="00810655">
          <w:rPr>
            <w:noProof/>
            <w:webHidden/>
          </w:rPr>
          <w:t>2</w:t>
        </w:r>
        <w:r w:rsidR="00810655">
          <w:rPr>
            <w:noProof/>
            <w:webHidden/>
          </w:rPr>
          <w:fldChar w:fldCharType="end"/>
        </w:r>
      </w:hyperlink>
    </w:p>
    <w:p w:rsidR="00810655" w:rsidRDefault="00771DB3">
      <w:pPr>
        <w:pStyle w:val="TJ1"/>
        <w:tabs>
          <w:tab w:val="right" w:leader="dot" w:pos="8630"/>
        </w:tabs>
        <w:rPr>
          <w:rFonts w:asciiTheme="minorHAnsi" w:hAnsiTheme="minorHAnsi"/>
          <w:noProof/>
          <w:sz w:val="22"/>
          <w:lang w:val="hu-HU" w:eastAsia="hu-HU"/>
        </w:rPr>
      </w:pPr>
      <w:hyperlink w:anchor="_Toc213584526" w:history="1">
        <w:r w:rsidR="00810655" w:rsidRPr="007137E5">
          <w:rPr>
            <w:rStyle w:val="Hiperhivatkozs"/>
            <w:noProof/>
          </w:rPr>
          <w:t>SOAP Menu</w:t>
        </w:r>
        <w:r w:rsidR="00810655">
          <w:rPr>
            <w:noProof/>
            <w:webHidden/>
          </w:rPr>
          <w:tab/>
        </w:r>
        <w:r w:rsidR="00810655">
          <w:rPr>
            <w:noProof/>
            <w:webHidden/>
          </w:rPr>
          <w:fldChar w:fldCharType="begin"/>
        </w:r>
        <w:r w:rsidR="00810655">
          <w:rPr>
            <w:noProof/>
            <w:webHidden/>
          </w:rPr>
          <w:instrText xml:space="preserve"> PAGEREF _Toc213584526 \h </w:instrText>
        </w:r>
        <w:r w:rsidR="00810655">
          <w:rPr>
            <w:noProof/>
            <w:webHidden/>
          </w:rPr>
        </w:r>
        <w:r w:rsidR="00810655">
          <w:rPr>
            <w:noProof/>
            <w:webHidden/>
          </w:rPr>
          <w:fldChar w:fldCharType="separate"/>
        </w:r>
        <w:r w:rsidR="00810655">
          <w:rPr>
            <w:noProof/>
            <w:webHidden/>
          </w:rPr>
          <w:t>4</w:t>
        </w:r>
        <w:r w:rsidR="00810655">
          <w:rPr>
            <w:noProof/>
            <w:webHidden/>
          </w:rPr>
          <w:fldChar w:fldCharType="end"/>
        </w:r>
      </w:hyperlink>
    </w:p>
    <w:p w:rsidR="00810655" w:rsidRDefault="00771DB3">
      <w:pPr>
        <w:pStyle w:val="TJ1"/>
        <w:tabs>
          <w:tab w:val="right" w:leader="dot" w:pos="8630"/>
        </w:tabs>
        <w:rPr>
          <w:rFonts w:asciiTheme="minorHAnsi" w:hAnsiTheme="minorHAnsi"/>
          <w:noProof/>
          <w:sz w:val="22"/>
          <w:lang w:val="hu-HU" w:eastAsia="hu-HU"/>
        </w:rPr>
      </w:pPr>
      <w:hyperlink w:anchor="_Toc213584527" w:history="1">
        <w:r w:rsidR="00810655" w:rsidRPr="007137E5">
          <w:rPr>
            <w:rStyle w:val="Hiperhivatkozs"/>
            <w:noProof/>
          </w:rPr>
          <w:t>Forex Account Menu</w:t>
        </w:r>
        <w:r w:rsidR="00810655">
          <w:rPr>
            <w:noProof/>
            <w:webHidden/>
          </w:rPr>
          <w:tab/>
        </w:r>
        <w:r w:rsidR="00810655">
          <w:rPr>
            <w:noProof/>
            <w:webHidden/>
          </w:rPr>
          <w:fldChar w:fldCharType="begin"/>
        </w:r>
        <w:r w:rsidR="00810655">
          <w:rPr>
            <w:noProof/>
            <w:webHidden/>
          </w:rPr>
          <w:instrText xml:space="preserve"> PAGEREF _Toc213584527 \h </w:instrText>
        </w:r>
        <w:r w:rsidR="00810655">
          <w:rPr>
            <w:noProof/>
            <w:webHidden/>
          </w:rPr>
        </w:r>
        <w:r w:rsidR="00810655">
          <w:rPr>
            <w:noProof/>
            <w:webHidden/>
          </w:rPr>
          <w:fldChar w:fldCharType="separate"/>
        </w:r>
        <w:r w:rsidR="00810655">
          <w:rPr>
            <w:noProof/>
            <w:webHidden/>
          </w:rPr>
          <w:t>6</w:t>
        </w:r>
        <w:r w:rsidR="00810655">
          <w:rPr>
            <w:noProof/>
            <w:webHidden/>
          </w:rPr>
          <w:fldChar w:fldCharType="end"/>
        </w:r>
      </w:hyperlink>
    </w:p>
    <w:p w:rsidR="00810655" w:rsidRDefault="00771DB3">
      <w:pPr>
        <w:pStyle w:val="TJ1"/>
        <w:tabs>
          <w:tab w:val="right" w:leader="dot" w:pos="8630"/>
        </w:tabs>
        <w:rPr>
          <w:rFonts w:asciiTheme="minorHAnsi" w:hAnsiTheme="minorHAnsi"/>
          <w:noProof/>
          <w:sz w:val="22"/>
          <w:lang w:val="hu-HU" w:eastAsia="hu-HU"/>
        </w:rPr>
      </w:pPr>
      <w:hyperlink w:anchor="_Toc213584528" w:history="1">
        <w:r w:rsidR="00810655" w:rsidRPr="007137E5">
          <w:rPr>
            <w:rStyle w:val="Hiperhivatkozs"/>
            <w:noProof/>
          </w:rPr>
          <w:t>Forex-ActPrice Menu</w:t>
        </w:r>
        <w:r w:rsidR="00810655">
          <w:rPr>
            <w:noProof/>
            <w:webHidden/>
          </w:rPr>
          <w:tab/>
        </w:r>
        <w:r w:rsidR="00810655">
          <w:rPr>
            <w:noProof/>
            <w:webHidden/>
          </w:rPr>
          <w:fldChar w:fldCharType="begin"/>
        </w:r>
        <w:r w:rsidR="00810655">
          <w:rPr>
            <w:noProof/>
            <w:webHidden/>
          </w:rPr>
          <w:instrText xml:space="preserve"> PAGEREF _Toc213584528 \h </w:instrText>
        </w:r>
        <w:r w:rsidR="00810655">
          <w:rPr>
            <w:noProof/>
            <w:webHidden/>
          </w:rPr>
        </w:r>
        <w:r w:rsidR="00810655">
          <w:rPr>
            <w:noProof/>
            <w:webHidden/>
          </w:rPr>
          <w:fldChar w:fldCharType="separate"/>
        </w:r>
        <w:r w:rsidR="00810655">
          <w:rPr>
            <w:noProof/>
            <w:webHidden/>
          </w:rPr>
          <w:t>9</w:t>
        </w:r>
        <w:r w:rsidR="00810655">
          <w:rPr>
            <w:noProof/>
            <w:webHidden/>
          </w:rPr>
          <w:fldChar w:fldCharType="end"/>
        </w:r>
      </w:hyperlink>
    </w:p>
    <w:p w:rsidR="00810655" w:rsidRDefault="00771DB3">
      <w:pPr>
        <w:pStyle w:val="TJ1"/>
        <w:tabs>
          <w:tab w:val="right" w:leader="dot" w:pos="8630"/>
        </w:tabs>
        <w:rPr>
          <w:rFonts w:asciiTheme="minorHAnsi" w:hAnsiTheme="minorHAnsi"/>
          <w:noProof/>
          <w:sz w:val="22"/>
          <w:lang w:val="hu-HU" w:eastAsia="hu-HU"/>
        </w:rPr>
      </w:pPr>
      <w:hyperlink w:anchor="_Toc213584529" w:history="1">
        <w:r w:rsidR="00810655" w:rsidRPr="007137E5">
          <w:rPr>
            <w:rStyle w:val="Hiperhivatkozs"/>
            <w:noProof/>
          </w:rPr>
          <w:t>Forex-HistPrice Menu</w:t>
        </w:r>
        <w:r w:rsidR="00810655">
          <w:rPr>
            <w:noProof/>
            <w:webHidden/>
          </w:rPr>
          <w:tab/>
        </w:r>
        <w:r w:rsidR="00810655">
          <w:rPr>
            <w:noProof/>
            <w:webHidden/>
          </w:rPr>
          <w:fldChar w:fldCharType="begin"/>
        </w:r>
        <w:r w:rsidR="00810655">
          <w:rPr>
            <w:noProof/>
            <w:webHidden/>
          </w:rPr>
          <w:instrText xml:space="preserve"> PAGEREF _Toc213584529 \h </w:instrText>
        </w:r>
        <w:r w:rsidR="00810655">
          <w:rPr>
            <w:noProof/>
            <w:webHidden/>
          </w:rPr>
        </w:r>
        <w:r w:rsidR="00810655">
          <w:rPr>
            <w:noProof/>
            <w:webHidden/>
          </w:rPr>
          <w:fldChar w:fldCharType="separate"/>
        </w:r>
        <w:r w:rsidR="00810655">
          <w:rPr>
            <w:noProof/>
            <w:webHidden/>
          </w:rPr>
          <w:t>11</w:t>
        </w:r>
        <w:r w:rsidR="00810655">
          <w:rPr>
            <w:noProof/>
            <w:webHidden/>
          </w:rPr>
          <w:fldChar w:fldCharType="end"/>
        </w:r>
      </w:hyperlink>
    </w:p>
    <w:p w:rsidR="00810655" w:rsidRDefault="00771DB3">
      <w:pPr>
        <w:pStyle w:val="TJ1"/>
        <w:tabs>
          <w:tab w:val="right" w:leader="dot" w:pos="8630"/>
        </w:tabs>
        <w:rPr>
          <w:rFonts w:asciiTheme="minorHAnsi" w:hAnsiTheme="minorHAnsi"/>
          <w:noProof/>
          <w:sz w:val="22"/>
          <w:lang w:val="hu-HU" w:eastAsia="hu-HU"/>
        </w:rPr>
      </w:pPr>
      <w:hyperlink w:anchor="_Toc213584530" w:history="1">
        <w:r w:rsidR="00810655" w:rsidRPr="007137E5">
          <w:rPr>
            <w:rStyle w:val="Hiperhivatkozs"/>
            <w:noProof/>
          </w:rPr>
          <w:t>Forex-Open Menu</w:t>
        </w:r>
        <w:r w:rsidR="00810655">
          <w:rPr>
            <w:noProof/>
            <w:webHidden/>
          </w:rPr>
          <w:tab/>
        </w:r>
        <w:r w:rsidR="00810655">
          <w:rPr>
            <w:noProof/>
            <w:webHidden/>
          </w:rPr>
          <w:fldChar w:fldCharType="begin"/>
        </w:r>
        <w:r w:rsidR="00810655">
          <w:rPr>
            <w:noProof/>
            <w:webHidden/>
          </w:rPr>
          <w:instrText xml:space="preserve"> PAGEREF _Toc213584530 \h </w:instrText>
        </w:r>
        <w:r w:rsidR="00810655">
          <w:rPr>
            <w:noProof/>
            <w:webHidden/>
          </w:rPr>
        </w:r>
        <w:r w:rsidR="00810655">
          <w:rPr>
            <w:noProof/>
            <w:webHidden/>
          </w:rPr>
          <w:fldChar w:fldCharType="separate"/>
        </w:r>
        <w:r w:rsidR="00810655">
          <w:rPr>
            <w:noProof/>
            <w:webHidden/>
          </w:rPr>
          <w:t>11</w:t>
        </w:r>
        <w:r w:rsidR="00810655">
          <w:rPr>
            <w:noProof/>
            <w:webHidden/>
          </w:rPr>
          <w:fldChar w:fldCharType="end"/>
        </w:r>
      </w:hyperlink>
    </w:p>
    <w:p w:rsidR="00810655" w:rsidRDefault="00771DB3">
      <w:pPr>
        <w:pStyle w:val="TJ1"/>
        <w:tabs>
          <w:tab w:val="right" w:leader="dot" w:pos="8630"/>
        </w:tabs>
        <w:rPr>
          <w:rFonts w:asciiTheme="minorHAnsi" w:hAnsiTheme="minorHAnsi"/>
          <w:noProof/>
          <w:sz w:val="22"/>
          <w:lang w:val="hu-HU" w:eastAsia="hu-HU"/>
        </w:rPr>
      </w:pPr>
      <w:hyperlink w:anchor="_Toc213584531" w:history="1">
        <w:r w:rsidR="00810655" w:rsidRPr="007137E5">
          <w:rPr>
            <w:rStyle w:val="Hiperhivatkozs"/>
            <w:noProof/>
          </w:rPr>
          <w:t>Forex-Pos Menu</w:t>
        </w:r>
        <w:r w:rsidR="00810655">
          <w:rPr>
            <w:noProof/>
            <w:webHidden/>
          </w:rPr>
          <w:tab/>
        </w:r>
        <w:r w:rsidR="00810655">
          <w:rPr>
            <w:noProof/>
            <w:webHidden/>
          </w:rPr>
          <w:fldChar w:fldCharType="begin"/>
        </w:r>
        <w:r w:rsidR="00810655">
          <w:rPr>
            <w:noProof/>
            <w:webHidden/>
          </w:rPr>
          <w:instrText xml:space="preserve"> PAGEREF _Toc213584531 \h </w:instrText>
        </w:r>
        <w:r w:rsidR="00810655">
          <w:rPr>
            <w:noProof/>
            <w:webHidden/>
          </w:rPr>
        </w:r>
        <w:r w:rsidR="00810655">
          <w:rPr>
            <w:noProof/>
            <w:webHidden/>
          </w:rPr>
          <w:fldChar w:fldCharType="separate"/>
        </w:r>
        <w:r w:rsidR="00810655">
          <w:rPr>
            <w:noProof/>
            <w:webHidden/>
          </w:rPr>
          <w:t>13</w:t>
        </w:r>
        <w:r w:rsidR="00810655">
          <w:rPr>
            <w:noProof/>
            <w:webHidden/>
          </w:rPr>
          <w:fldChar w:fldCharType="end"/>
        </w:r>
      </w:hyperlink>
    </w:p>
    <w:p w:rsidR="00810655" w:rsidRDefault="00771DB3">
      <w:pPr>
        <w:pStyle w:val="TJ1"/>
        <w:tabs>
          <w:tab w:val="right" w:leader="dot" w:pos="8630"/>
        </w:tabs>
        <w:rPr>
          <w:rFonts w:asciiTheme="minorHAnsi" w:hAnsiTheme="minorHAnsi"/>
          <w:noProof/>
          <w:sz w:val="22"/>
          <w:lang w:val="hu-HU" w:eastAsia="hu-HU"/>
        </w:rPr>
      </w:pPr>
      <w:hyperlink w:anchor="_Toc213584532" w:history="1">
        <w:r w:rsidR="00810655" w:rsidRPr="007137E5">
          <w:rPr>
            <w:rStyle w:val="Hiperhivatkozs"/>
            <w:noProof/>
          </w:rPr>
          <w:t>Forex-Close Menu</w:t>
        </w:r>
        <w:r w:rsidR="00810655">
          <w:rPr>
            <w:noProof/>
            <w:webHidden/>
          </w:rPr>
          <w:tab/>
        </w:r>
        <w:r w:rsidR="00810655">
          <w:rPr>
            <w:noProof/>
            <w:webHidden/>
          </w:rPr>
          <w:fldChar w:fldCharType="begin"/>
        </w:r>
        <w:r w:rsidR="00810655">
          <w:rPr>
            <w:noProof/>
            <w:webHidden/>
          </w:rPr>
          <w:instrText xml:space="preserve"> PAGEREF _Toc213584532 \h </w:instrText>
        </w:r>
        <w:r w:rsidR="00810655">
          <w:rPr>
            <w:noProof/>
            <w:webHidden/>
          </w:rPr>
        </w:r>
        <w:r w:rsidR="00810655">
          <w:rPr>
            <w:noProof/>
            <w:webHidden/>
          </w:rPr>
          <w:fldChar w:fldCharType="separate"/>
        </w:r>
        <w:r w:rsidR="00810655">
          <w:rPr>
            <w:noProof/>
            <w:webHidden/>
          </w:rPr>
          <w:t>14</w:t>
        </w:r>
        <w:r w:rsidR="00810655">
          <w:rPr>
            <w:noProof/>
            <w:webHidden/>
          </w:rPr>
          <w:fldChar w:fldCharType="end"/>
        </w:r>
      </w:hyperlink>
    </w:p>
    <w:p w:rsidR="00810655" w:rsidRDefault="00771DB3">
      <w:pPr>
        <w:pStyle w:val="TJ1"/>
        <w:tabs>
          <w:tab w:val="right" w:leader="dot" w:pos="8630"/>
        </w:tabs>
        <w:rPr>
          <w:rFonts w:asciiTheme="minorHAnsi" w:hAnsiTheme="minorHAnsi"/>
          <w:noProof/>
          <w:sz w:val="22"/>
          <w:lang w:val="hu-HU" w:eastAsia="hu-HU"/>
        </w:rPr>
      </w:pPr>
      <w:hyperlink w:anchor="_Toc213584533" w:history="1">
        <w:r w:rsidR="00810655" w:rsidRPr="007137E5">
          <w:rPr>
            <w:rStyle w:val="Hiperhivatkozs"/>
            <w:noProof/>
          </w:rPr>
          <w:t>GitHub Version Control</w:t>
        </w:r>
        <w:r w:rsidR="00810655">
          <w:rPr>
            <w:noProof/>
            <w:webHidden/>
          </w:rPr>
          <w:tab/>
        </w:r>
        <w:r w:rsidR="00810655">
          <w:rPr>
            <w:noProof/>
            <w:webHidden/>
          </w:rPr>
          <w:fldChar w:fldCharType="begin"/>
        </w:r>
        <w:r w:rsidR="00810655">
          <w:rPr>
            <w:noProof/>
            <w:webHidden/>
          </w:rPr>
          <w:instrText xml:space="preserve"> PAGEREF _Toc213584533 \h </w:instrText>
        </w:r>
        <w:r w:rsidR="00810655">
          <w:rPr>
            <w:noProof/>
            <w:webHidden/>
          </w:rPr>
        </w:r>
        <w:r w:rsidR="00810655">
          <w:rPr>
            <w:noProof/>
            <w:webHidden/>
          </w:rPr>
          <w:fldChar w:fldCharType="separate"/>
        </w:r>
        <w:r w:rsidR="00810655">
          <w:rPr>
            <w:noProof/>
            <w:webHidden/>
          </w:rPr>
          <w:t>15</w:t>
        </w:r>
        <w:r w:rsidR="00810655">
          <w:rPr>
            <w:noProof/>
            <w:webHidden/>
          </w:rPr>
          <w:fldChar w:fldCharType="end"/>
        </w:r>
      </w:hyperlink>
    </w:p>
    <w:p w:rsidR="00810655" w:rsidRDefault="00771DB3">
      <w:pPr>
        <w:pStyle w:val="TJ1"/>
        <w:tabs>
          <w:tab w:val="right" w:leader="dot" w:pos="8630"/>
        </w:tabs>
        <w:rPr>
          <w:rFonts w:asciiTheme="minorHAnsi" w:hAnsiTheme="minorHAnsi"/>
          <w:noProof/>
          <w:sz w:val="22"/>
          <w:lang w:val="hu-HU" w:eastAsia="hu-HU"/>
        </w:rPr>
      </w:pPr>
      <w:hyperlink w:anchor="_Toc213584534" w:history="1">
        <w:r w:rsidR="00810655" w:rsidRPr="007137E5">
          <w:rPr>
            <w:rStyle w:val="Hiperhivatkozs"/>
            <w:noProof/>
          </w:rPr>
          <w:t>System Architecture and Implementation Details</w:t>
        </w:r>
        <w:r w:rsidR="00810655">
          <w:rPr>
            <w:noProof/>
            <w:webHidden/>
          </w:rPr>
          <w:tab/>
        </w:r>
        <w:r w:rsidR="00810655">
          <w:rPr>
            <w:noProof/>
            <w:webHidden/>
          </w:rPr>
          <w:fldChar w:fldCharType="begin"/>
        </w:r>
        <w:r w:rsidR="00810655">
          <w:rPr>
            <w:noProof/>
            <w:webHidden/>
          </w:rPr>
          <w:instrText xml:space="preserve"> PAGEREF _Toc213584534 \h </w:instrText>
        </w:r>
        <w:r w:rsidR="00810655">
          <w:rPr>
            <w:noProof/>
            <w:webHidden/>
          </w:rPr>
        </w:r>
        <w:r w:rsidR="00810655">
          <w:rPr>
            <w:noProof/>
            <w:webHidden/>
          </w:rPr>
          <w:fldChar w:fldCharType="separate"/>
        </w:r>
        <w:r w:rsidR="00810655">
          <w:rPr>
            <w:noProof/>
            <w:webHidden/>
          </w:rPr>
          <w:t>15</w:t>
        </w:r>
        <w:r w:rsidR="00810655">
          <w:rPr>
            <w:noProof/>
            <w:webHidden/>
          </w:rPr>
          <w:fldChar w:fldCharType="end"/>
        </w:r>
      </w:hyperlink>
    </w:p>
    <w:p w:rsidR="00810655" w:rsidRDefault="00771DB3">
      <w:pPr>
        <w:pStyle w:val="TJ1"/>
        <w:tabs>
          <w:tab w:val="right" w:leader="dot" w:pos="8630"/>
        </w:tabs>
        <w:rPr>
          <w:rFonts w:asciiTheme="minorHAnsi" w:hAnsiTheme="minorHAnsi"/>
          <w:noProof/>
          <w:sz w:val="22"/>
          <w:lang w:val="hu-HU" w:eastAsia="hu-HU"/>
        </w:rPr>
      </w:pPr>
      <w:hyperlink w:anchor="_Toc213584535" w:history="1">
        <w:r w:rsidR="00810655" w:rsidRPr="007137E5">
          <w:rPr>
            <w:rStyle w:val="Hiperhivatkozs"/>
            <w:noProof/>
          </w:rPr>
          <w:t>Testing and Results</w:t>
        </w:r>
        <w:r w:rsidR="00810655">
          <w:rPr>
            <w:noProof/>
            <w:webHidden/>
          </w:rPr>
          <w:tab/>
        </w:r>
        <w:r w:rsidR="00810655">
          <w:rPr>
            <w:noProof/>
            <w:webHidden/>
          </w:rPr>
          <w:fldChar w:fldCharType="begin"/>
        </w:r>
        <w:r w:rsidR="00810655">
          <w:rPr>
            <w:noProof/>
            <w:webHidden/>
          </w:rPr>
          <w:instrText xml:space="preserve"> PAGEREF _Toc213584535 \h </w:instrText>
        </w:r>
        <w:r w:rsidR="00810655">
          <w:rPr>
            <w:noProof/>
            <w:webHidden/>
          </w:rPr>
        </w:r>
        <w:r w:rsidR="00810655">
          <w:rPr>
            <w:noProof/>
            <w:webHidden/>
          </w:rPr>
          <w:fldChar w:fldCharType="separate"/>
        </w:r>
        <w:r w:rsidR="00810655">
          <w:rPr>
            <w:noProof/>
            <w:webHidden/>
          </w:rPr>
          <w:t>16</w:t>
        </w:r>
        <w:r w:rsidR="00810655">
          <w:rPr>
            <w:noProof/>
            <w:webHidden/>
          </w:rPr>
          <w:fldChar w:fldCharType="end"/>
        </w:r>
      </w:hyperlink>
    </w:p>
    <w:p w:rsidR="00810655" w:rsidRDefault="00771DB3">
      <w:pPr>
        <w:pStyle w:val="TJ1"/>
        <w:tabs>
          <w:tab w:val="right" w:leader="dot" w:pos="8630"/>
        </w:tabs>
        <w:rPr>
          <w:rFonts w:asciiTheme="minorHAnsi" w:hAnsiTheme="minorHAnsi"/>
          <w:noProof/>
          <w:sz w:val="22"/>
          <w:lang w:val="hu-HU" w:eastAsia="hu-HU"/>
        </w:rPr>
      </w:pPr>
      <w:hyperlink w:anchor="_Toc213584536" w:history="1">
        <w:r w:rsidR="00810655" w:rsidRPr="007137E5">
          <w:rPr>
            <w:rStyle w:val="Hiperhivatkozs"/>
            <w:noProof/>
          </w:rPr>
          <w:t>Conclusion and Future Enhancements</w:t>
        </w:r>
        <w:r w:rsidR="00810655">
          <w:rPr>
            <w:noProof/>
            <w:webHidden/>
          </w:rPr>
          <w:tab/>
        </w:r>
        <w:r w:rsidR="00810655">
          <w:rPr>
            <w:noProof/>
            <w:webHidden/>
          </w:rPr>
          <w:fldChar w:fldCharType="begin"/>
        </w:r>
        <w:r w:rsidR="00810655">
          <w:rPr>
            <w:noProof/>
            <w:webHidden/>
          </w:rPr>
          <w:instrText xml:space="preserve"> PAGEREF _Toc213584536 \h </w:instrText>
        </w:r>
        <w:r w:rsidR="00810655">
          <w:rPr>
            <w:noProof/>
            <w:webHidden/>
          </w:rPr>
        </w:r>
        <w:r w:rsidR="00810655">
          <w:rPr>
            <w:noProof/>
            <w:webHidden/>
          </w:rPr>
          <w:fldChar w:fldCharType="separate"/>
        </w:r>
        <w:r w:rsidR="00810655">
          <w:rPr>
            <w:noProof/>
            <w:webHidden/>
          </w:rPr>
          <w:t>16</w:t>
        </w:r>
        <w:r w:rsidR="00810655">
          <w:rPr>
            <w:noProof/>
            <w:webHidden/>
          </w:rPr>
          <w:fldChar w:fldCharType="end"/>
        </w:r>
      </w:hyperlink>
    </w:p>
    <w:p w:rsidR="00810655" w:rsidRPr="00810655" w:rsidRDefault="00810655" w:rsidP="00810655">
      <w:r>
        <w:fldChar w:fldCharType="end"/>
      </w:r>
    </w:p>
    <w:p w:rsidR="00AB5DE0" w:rsidRDefault="00A73807" w:rsidP="004D76FF">
      <w:pPr>
        <w:pStyle w:val="Cmsor1"/>
        <w:spacing w:before="0" w:after="120"/>
      </w:pPr>
      <w:bookmarkStart w:id="2" w:name="_Toc213584144"/>
      <w:bookmarkStart w:id="3" w:name="_Toc213584522"/>
      <w:r>
        <w:t>Project Overview</w:t>
      </w:r>
      <w:bookmarkEnd w:id="2"/>
      <w:bookmarkEnd w:id="3"/>
    </w:p>
    <w:p w:rsidR="004D76FF" w:rsidRDefault="00A73807" w:rsidP="004D76FF">
      <w:pPr>
        <w:spacing w:after="120"/>
      </w:pPr>
      <w:r>
        <w:t>This documentation presents a complete overview of a Java Spring Boot web application developed as part of the 'Java Applications – Lecture Homework' course assignment. The project demonstrates the implementation of a s</w:t>
      </w:r>
      <w:r w:rsidR="00942DF4">
        <w:t xml:space="preserve">erver-side web application that </w:t>
      </w:r>
      <w:r>
        <w:t>communicates with the Hungarian National Bank’s (MNB) SOAP-based web service to retrieve and visualize</w:t>
      </w:r>
      <w:r w:rsidR="00942DF4">
        <w:t xml:space="preserve"> foreign exchange (F</w:t>
      </w:r>
      <w:r w:rsidR="004D76FF">
        <w:t>orex) data.</w:t>
      </w:r>
    </w:p>
    <w:p w:rsidR="004D76FF" w:rsidRDefault="00A73807" w:rsidP="004D76FF">
      <w:pPr>
        <w:spacing w:after="120"/>
      </w:pPr>
      <w:r>
        <w:lastRenderedPageBreak/>
        <w:t xml:space="preserve">The project runs locally (localhost) as a Spring Boot application </w:t>
      </w:r>
      <w:r w:rsidR="003D096F">
        <w:t>with MVC pattern, templating using Thymeleaf, and static assets for presentation.</w:t>
      </w:r>
      <w:r w:rsidR="003D096F">
        <w:br/>
        <w:t>The project</w:t>
      </w:r>
      <w:r>
        <w:t xml:space="preserve"> is packaged as an executable JAR file named homework.jar</w:t>
      </w:r>
      <w:r w:rsidR="00942DF4">
        <w:t>.</w:t>
      </w:r>
    </w:p>
    <w:p w:rsidR="00AB5DE0" w:rsidRDefault="00942DF4" w:rsidP="004D76FF">
      <w:pPr>
        <w:spacing w:after="480"/>
      </w:pPr>
      <w:r w:rsidRPr="00942DF4">
        <w:rPr>
          <w:i/>
        </w:rPr>
        <w:t>The documentation includes system architecture, module descriptions, setup and run instructions, testing notes, and screenshots</w:t>
      </w:r>
      <w:r>
        <w:t>.</w:t>
      </w:r>
    </w:p>
    <w:p w:rsidR="00AB5DE0" w:rsidRDefault="00A73807" w:rsidP="004D76FF">
      <w:pPr>
        <w:pStyle w:val="Cmsor1"/>
        <w:spacing w:before="0" w:after="120"/>
      </w:pPr>
      <w:bookmarkStart w:id="4" w:name="_Toc213584146"/>
      <w:bookmarkStart w:id="5" w:name="_Toc213584523"/>
      <w:r>
        <w:t>GitHub and OANDA Account Information</w:t>
      </w:r>
      <w:bookmarkEnd w:id="4"/>
      <w:bookmarkEnd w:id="5"/>
    </w:p>
    <w:p w:rsidR="00AB5DE0" w:rsidRDefault="003D096F" w:rsidP="004D76FF">
      <w:pPr>
        <w:spacing w:after="120"/>
      </w:pPr>
      <w:r>
        <w:t>GitHub Repository URL:</w:t>
      </w:r>
    </w:p>
    <w:p w:rsidR="00AB5DE0" w:rsidRDefault="00A73807" w:rsidP="004D76FF">
      <w:pPr>
        <w:spacing w:after="120"/>
      </w:pPr>
      <w:r>
        <w:t>OANDA Account Username:</w:t>
      </w:r>
    </w:p>
    <w:p w:rsidR="00AB5DE0" w:rsidRDefault="00A73807" w:rsidP="004D76FF">
      <w:pPr>
        <w:spacing w:after="480"/>
      </w:pPr>
      <w:r>
        <w:t>OAN</w:t>
      </w:r>
      <w:r w:rsidR="003D096F">
        <w:t>DA Account Password:</w:t>
      </w:r>
    </w:p>
    <w:p w:rsidR="00AB5DE0" w:rsidRDefault="006F40B4" w:rsidP="008F2DD2">
      <w:pPr>
        <w:pStyle w:val="Cmsor1"/>
        <w:spacing w:before="0" w:after="120"/>
      </w:pPr>
      <w:bookmarkStart w:id="6" w:name="_Toc213584147"/>
      <w:bookmarkStart w:id="7" w:name="_Toc213584524"/>
      <w:r>
        <w:t>Theme Selection</w:t>
      </w:r>
      <w:bookmarkEnd w:id="6"/>
      <w:bookmarkEnd w:id="7"/>
    </w:p>
    <w:p w:rsidR="00AB5DE0" w:rsidRDefault="00A73807" w:rsidP="008F2DD2">
      <w:pPr>
        <w:spacing w:after="120"/>
      </w:pPr>
      <w:r>
        <w:t>For the frontend design, a free responsive theme called 'Massively Design'</w:t>
      </w:r>
      <w:r w:rsidR="006F40B4">
        <w:t xml:space="preserve"> from </w:t>
      </w:r>
      <w:hyperlink r:id="rId8" w:history="1">
        <w:r w:rsidR="006F40B4" w:rsidRPr="007D184D">
          <w:rPr>
            <w:rStyle w:val="Hiperhivatkozs"/>
          </w:rPr>
          <w:t>https://html5up.net/</w:t>
        </w:r>
      </w:hyperlink>
      <w:r w:rsidR="006F40B4">
        <w:t xml:space="preserve"> </w:t>
      </w:r>
      <w:r>
        <w:t>was applied. This theme provides a modern, mobile-friendly layout and was customized to fit the Forex web application. It is located under the directory: src/main/resources/static/theme/massively-design/.</w:t>
      </w:r>
    </w:p>
    <w:p w:rsidR="00AB5DE0" w:rsidRDefault="008F2DD2" w:rsidP="003A295C">
      <w:pPr>
        <w:spacing w:after="600"/>
      </w:pPr>
      <w:r>
        <w:rPr>
          <w:noProof/>
          <w:lang w:val="hu-HU" w:eastAsia="hu-HU"/>
        </w:rPr>
        <w:drawing>
          <wp:inline distT="0" distB="0" distL="0" distR="0">
            <wp:extent cx="5486400" cy="276352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png"/>
                    <pic:cNvPicPr/>
                  </pic:nvPicPr>
                  <pic:blipFill>
                    <a:blip r:embed="rId9">
                      <a:extLst>
                        <a:ext uri="{28A0092B-C50C-407E-A947-70E740481C1C}">
                          <a14:useLocalDpi xmlns:a14="http://schemas.microsoft.com/office/drawing/2010/main" val="0"/>
                        </a:ext>
                      </a:extLst>
                    </a:blip>
                    <a:stretch>
                      <a:fillRect/>
                    </a:stretch>
                  </pic:blipFill>
                  <pic:spPr>
                    <a:xfrm>
                      <a:off x="0" y="0"/>
                      <a:ext cx="5486400" cy="2763520"/>
                    </a:xfrm>
                    <a:prstGeom prst="rect">
                      <a:avLst/>
                    </a:prstGeom>
                  </pic:spPr>
                </pic:pic>
              </a:graphicData>
            </a:graphic>
          </wp:inline>
        </w:drawing>
      </w:r>
    </w:p>
    <w:p w:rsidR="00AB5DE0" w:rsidRDefault="006F40B4" w:rsidP="008F2DD2">
      <w:pPr>
        <w:pStyle w:val="Cmsor1"/>
        <w:spacing w:before="0" w:after="120"/>
      </w:pPr>
      <w:bookmarkStart w:id="8" w:name="_Toc213584148"/>
      <w:bookmarkStart w:id="9" w:name="_Toc213584525"/>
      <w:r>
        <w:t>Main Page Menu</w:t>
      </w:r>
      <w:bookmarkEnd w:id="8"/>
      <w:bookmarkEnd w:id="9"/>
    </w:p>
    <w:p w:rsidR="006B2D99" w:rsidRDefault="006B2D99" w:rsidP="006B2D99">
      <w:pPr>
        <w:spacing w:after="120"/>
      </w:pPr>
      <w:r>
        <w:t>The Main Page Menu introduces the fictional company offering Forex-related services and provides an overview of the system’s main features. It serves as the starting point for navigating the web application.</w:t>
      </w:r>
    </w:p>
    <w:p w:rsidR="006B2D99" w:rsidRDefault="006B2D99" w:rsidP="006B2D99">
      <w:pPr>
        <w:spacing w:after="120"/>
      </w:pPr>
      <w:r>
        <w:lastRenderedPageBreak/>
        <w:t xml:space="preserve">The page includes a short welcome section that describes the purpose of the project </w:t>
      </w:r>
      <w:r w:rsidRPr="006B2D99">
        <w:rPr>
          <w:i/>
        </w:rPr>
        <w:t>(to demonstrate various Forex functions and data integrations using Java Spring Boot)</w:t>
      </w:r>
      <w:r>
        <w:t>. Below this introduction, several menu options allow users to access different parts of the system, each corresponding to a task from the project description:</w:t>
      </w:r>
    </w:p>
    <w:p w:rsidR="006B2D99" w:rsidRDefault="006B2D99" w:rsidP="006B2D99">
      <w:pPr>
        <w:pStyle w:val="Listaszerbekezds"/>
        <w:numPr>
          <w:ilvl w:val="0"/>
          <w:numId w:val="16"/>
        </w:numPr>
        <w:spacing w:after="120"/>
        <w:ind w:left="426" w:hanging="294"/>
      </w:pPr>
      <w:r w:rsidRPr="00B20F81">
        <w:rPr>
          <w:b/>
        </w:rPr>
        <w:t>Real-Time Market Prices</w:t>
      </w:r>
      <w:r>
        <w:t xml:space="preserve"> – leads to the Forex-ActPrice page.</w:t>
      </w:r>
    </w:p>
    <w:p w:rsidR="006B2D99" w:rsidRDefault="006B2D99" w:rsidP="006B2D99">
      <w:pPr>
        <w:pStyle w:val="Listaszerbekezds"/>
        <w:numPr>
          <w:ilvl w:val="0"/>
          <w:numId w:val="16"/>
        </w:numPr>
        <w:spacing w:after="120"/>
        <w:ind w:left="426" w:hanging="294"/>
      </w:pPr>
      <w:r w:rsidRPr="00B20F81">
        <w:rPr>
          <w:b/>
        </w:rPr>
        <w:t>Historical Price Analysis</w:t>
      </w:r>
      <w:r>
        <w:t xml:space="preserve"> – opens the Forex-HistPrice page.</w:t>
      </w:r>
    </w:p>
    <w:p w:rsidR="006B2D99" w:rsidRDefault="006B2D99" w:rsidP="006B2D99">
      <w:pPr>
        <w:pStyle w:val="Listaszerbekezds"/>
        <w:numPr>
          <w:ilvl w:val="0"/>
          <w:numId w:val="16"/>
        </w:numPr>
        <w:spacing w:after="120"/>
        <w:ind w:left="426" w:hanging="294"/>
      </w:pPr>
      <w:r w:rsidRPr="00B20F81">
        <w:rPr>
          <w:b/>
        </w:rPr>
        <w:t>Open Trading Positions</w:t>
      </w:r>
      <w:r>
        <w:t xml:space="preserve"> – directs to the Forex-Open feature.</w:t>
      </w:r>
    </w:p>
    <w:p w:rsidR="006B2D99" w:rsidRDefault="006B2D99" w:rsidP="006B2D99">
      <w:pPr>
        <w:pStyle w:val="Listaszerbekezds"/>
        <w:numPr>
          <w:ilvl w:val="0"/>
          <w:numId w:val="16"/>
        </w:numPr>
        <w:spacing w:after="120"/>
        <w:ind w:left="426" w:hanging="294"/>
      </w:pPr>
      <w:r w:rsidRPr="00B20F81">
        <w:rPr>
          <w:b/>
        </w:rPr>
        <w:t>Portfolio Management</w:t>
      </w:r>
      <w:r>
        <w:t xml:space="preserve"> – provides access to Forex-Pos and Forex-Close menus</w:t>
      </w:r>
    </w:p>
    <w:p w:rsidR="006B2D99" w:rsidRDefault="006B2D99" w:rsidP="006B2D99">
      <w:pPr>
        <w:pStyle w:val="Listaszerbekezds"/>
        <w:numPr>
          <w:ilvl w:val="0"/>
          <w:numId w:val="16"/>
        </w:numPr>
        <w:spacing w:after="120"/>
        <w:ind w:left="426" w:hanging="294"/>
      </w:pPr>
      <w:r w:rsidRPr="00B20F81">
        <w:rPr>
          <w:b/>
        </w:rPr>
        <w:t>Currency Data from the Hungarian National Bank</w:t>
      </w:r>
      <w:r>
        <w:t xml:space="preserve"> – links to the SOAP Menu</w:t>
      </w:r>
    </w:p>
    <w:p w:rsidR="006B2D99" w:rsidRDefault="006B2D99" w:rsidP="006B2D99">
      <w:pPr>
        <w:pStyle w:val="Listaszerbekezds"/>
        <w:numPr>
          <w:ilvl w:val="0"/>
          <w:numId w:val="16"/>
        </w:numPr>
        <w:spacing w:after="120"/>
        <w:ind w:left="426" w:hanging="294"/>
      </w:pPr>
      <w:r w:rsidRPr="00B20F81">
        <w:rPr>
          <w:b/>
        </w:rPr>
        <w:t>Forex Account Management</w:t>
      </w:r>
      <w:r>
        <w:t xml:space="preserve"> – opens the Forex Account Menu.</w:t>
      </w:r>
    </w:p>
    <w:p w:rsidR="006B2D99" w:rsidRDefault="006B2D99" w:rsidP="006B2D99">
      <w:pPr>
        <w:spacing w:after="120"/>
      </w:pPr>
      <w:r>
        <w:t>Each menu option is displayed with a simple, responsive design, making it easy for users to move between pages and explore all the implemented project functions.</w:t>
      </w:r>
    </w:p>
    <w:p w:rsidR="006B2D99" w:rsidRDefault="006B2D99" w:rsidP="006B2D99">
      <w:pPr>
        <w:spacing w:after="120"/>
      </w:pPr>
      <w:r w:rsidRPr="00B20F81">
        <w:rPr>
          <w:b/>
        </w:rPr>
        <w:t>Main Menu Welcome</w:t>
      </w:r>
      <w:r>
        <w:t>:</w:t>
      </w:r>
      <w:r>
        <w:rPr>
          <w:noProof/>
          <w:lang w:val="hu-HU" w:eastAsia="hu-HU"/>
        </w:rPr>
        <w:drawing>
          <wp:inline distT="0" distB="0" distL="0" distR="0">
            <wp:extent cx="5486400" cy="2759075"/>
            <wp:effectExtent l="0" t="0" r="0" b="317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in Hey.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2759075"/>
                    </a:xfrm>
                    <a:prstGeom prst="rect">
                      <a:avLst/>
                    </a:prstGeom>
                  </pic:spPr>
                </pic:pic>
              </a:graphicData>
            </a:graphic>
          </wp:inline>
        </w:drawing>
      </w:r>
    </w:p>
    <w:p w:rsidR="003A295C" w:rsidRPr="00EB3C81" w:rsidRDefault="008F2DD2" w:rsidP="00EB3C81">
      <w:pPr>
        <w:spacing w:after="120"/>
      </w:pPr>
      <w:r w:rsidRPr="00B20F81">
        <w:rPr>
          <w:b/>
        </w:rPr>
        <w:lastRenderedPageBreak/>
        <w:t>Main Menu 1</w:t>
      </w:r>
      <w:r>
        <w:t>:</w:t>
      </w:r>
      <w:r w:rsidR="006B2D99">
        <w:rPr>
          <w:noProof/>
          <w:lang w:val="hu-HU" w:eastAsia="hu-HU"/>
        </w:rPr>
        <w:drawing>
          <wp:inline distT="0" distB="0" distL="0" distR="0">
            <wp:extent cx="5486400" cy="2760345"/>
            <wp:effectExtent l="0" t="0" r="0" b="190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in menu1.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2760345"/>
                    </a:xfrm>
                    <a:prstGeom prst="rect">
                      <a:avLst/>
                    </a:prstGeom>
                  </pic:spPr>
                </pic:pic>
              </a:graphicData>
            </a:graphic>
          </wp:inline>
        </w:drawing>
      </w:r>
    </w:p>
    <w:p w:rsidR="008F2DD2" w:rsidRPr="006B2D99" w:rsidRDefault="008F2DD2" w:rsidP="00810655">
      <w:pPr>
        <w:spacing w:after="600"/>
        <w:rPr>
          <w:noProof/>
          <w:lang w:val="hu-HU" w:eastAsia="hu-HU"/>
        </w:rPr>
      </w:pPr>
      <w:r w:rsidRPr="00B20F81">
        <w:rPr>
          <w:b/>
          <w:noProof/>
          <w:lang w:val="hu-HU" w:eastAsia="hu-HU"/>
        </w:rPr>
        <w:t>Main Menu 2</w:t>
      </w:r>
      <w:r>
        <w:rPr>
          <w:noProof/>
          <w:lang w:val="hu-HU" w:eastAsia="hu-HU"/>
        </w:rPr>
        <w:t>:</w:t>
      </w:r>
      <w:r w:rsidR="006B2D99">
        <w:rPr>
          <w:noProof/>
          <w:lang w:val="hu-HU" w:eastAsia="hu-HU"/>
        </w:rPr>
        <w:drawing>
          <wp:inline distT="0" distB="0" distL="0" distR="0">
            <wp:extent cx="5486400" cy="276352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in menu2.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2763520"/>
                    </a:xfrm>
                    <a:prstGeom prst="rect">
                      <a:avLst/>
                    </a:prstGeom>
                  </pic:spPr>
                </pic:pic>
              </a:graphicData>
            </a:graphic>
          </wp:inline>
        </w:drawing>
      </w:r>
    </w:p>
    <w:p w:rsidR="00AB5DE0" w:rsidRDefault="006F40B4" w:rsidP="008F2DD2">
      <w:pPr>
        <w:pStyle w:val="Cmsor1"/>
        <w:spacing w:before="0" w:after="120"/>
      </w:pPr>
      <w:bookmarkStart w:id="10" w:name="_Toc213584149"/>
      <w:bookmarkStart w:id="11" w:name="_Toc213584526"/>
      <w:r>
        <w:t>SOAP Menu</w:t>
      </w:r>
      <w:bookmarkEnd w:id="10"/>
      <w:bookmarkEnd w:id="11"/>
    </w:p>
    <w:p w:rsidR="000E692D" w:rsidRDefault="00AD430E" w:rsidP="000E692D">
      <w:pPr>
        <w:spacing w:after="120"/>
      </w:pPr>
      <w:r>
        <w:t>T</w:t>
      </w:r>
      <w:r w:rsidR="000E692D">
        <w:t>he SOAP Menu connects to the Hungarian National Bank’s (MNB) web service to display of</w:t>
      </w:r>
      <w:r>
        <w:t>ficial currency exchange rates.</w:t>
      </w:r>
    </w:p>
    <w:p w:rsidR="00AD430E" w:rsidRDefault="000E692D" w:rsidP="000E692D">
      <w:pPr>
        <w:spacing w:after="120"/>
      </w:pPr>
      <w:r>
        <w:t>At the top of the page, users are greeted with a welcome message titled “Hungarian National</w:t>
      </w:r>
      <w:r w:rsidR="00AD430E">
        <w:t xml:space="preserve"> Bank Currency Exchange Rates.”</w:t>
      </w:r>
      <w:r w:rsidR="00AD430E" w:rsidRPr="00AD430E">
        <w:t xml:space="preserve"> Below the heading, the interface includes:</w:t>
      </w:r>
    </w:p>
    <w:p w:rsidR="00AD430E" w:rsidRDefault="00AD430E" w:rsidP="00AD430E">
      <w:pPr>
        <w:pStyle w:val="Listaszerbekezds"/>
        <w:numPr>
          <w:ilvl w:val="0"/>
          <w:numId w:val="15"/>
        </w:numPr>
        <w:spacing w:after="120"/>
        <w:ind w:left="567" w:hanging="294"/>
      </w:pPr>
      <w:r>
        <w:t>A</w:t>
      </w:r>
      <w:r w:rsidR="000E692D">
        <w:t xml:space="preserve"> </w:t>
      </w:r>
      <w:r w:rsidR="000E692D" w:rsidRPr="00B20F81">
        <w:rPr>
          <w:b/>
        </w:rPr>
        <w:t>drop-down list</w:t>
      </w:r>
      <w:r w:rsidR="000E692D">
        <w:t xml:space="preserve"> for selecting a currenc</w:t>
      </w:r>
      <w:r>
        <w:t>y (for example, EUR or USD)</w:t>
      </w:r>
    </w:p>
    <w:p w:rsidR="000E692D" w:rsidRDefault="00AD430E" w:rsidP="00AD430E">
      <w:pPr>
        <w:pStyle w:val="Listaszerbekezds"/>
        <w:numPr>
          <w:ilvl w:val="0"/>
          <w:numId w:val="15"/>
        </w:numPr>
        <w:spacing w:after="120"/>
        <w:ind w:left="567" w:hanging="294"/>
      </w:pPr>
      <w:r>
        <w:t>T</w:t>
      </w:r>
      <w:r w:rsidR="000E692D">
        <w:t xml:space="preserve">wo </w:t>
      </w:r>
      <w:r w:rsidR="000E692D" w:rsidRPr="00B20F81">
        <w:rPr>
          <w:b/>
        </w:rPr>
        <w:t>date selectors</w:t>
      </w:r>
      <w:r w:rsidR="000E692D">
        <w:t xml:space="preserve"> to set the start and end dates for the query pe</w:t>
      </w:r>
      <w:r>
        <w:t>riod.</w:t>
      </w:r>
    </w:p>
    <w:p w:rsidR="00AD430E" w:rsidRDefault="000E692D" w:rsidP="000E692D">
      <w:pPr>
        <w:spacing w:after="120"/>
      </w:pPr>
      <w:r>
        <w:lastRenderedPageBreak/>
        <w:t xml:space="preserve">After submitting the request, the system uses the built-in SOAP client to fetch exchange rate data from the MNB service. </w:t>
      </w:r>
      <w:r w:rsidR="00AD430E" w:rsidRPr="00AD430E">
        <w:t>The retrieved data is displayed in a structured HTML table, showing:</w:t>
      </w:r>
    </w:p>
    <w:p w:rsidR="00AD430E" w:rsidRDefault="00AD430E" w:rsidP="00AD430E">
      <w:pPr>
        <w:pStyle w:val="Listaszerbekezds"/>
        <w:numPr>
          <w:ilvl w:val="0"/>
          <w:numId w:val="14"/>
        </w:numPr>
        <w:spacing w:after="120"/>
        <w:ind w:left="567" w:hanging="294"/>
      </w:pPr>
      <w:r w:rsidRPr="00B20F81">
        <w:rPr>
          <w:b/>
        </w:rPr>
        <w:t>Date</w:t>
      </w:r>
      <w:r>
        <w:t xml:space="preserve"> of each record</w:t>
      </w:r>
    </w:p>
    <w:p w:rsidR="00AD430E" w:rsidRDefault="00AD430E" w:rsidP="00AD430E">
      <w:pPr>
        <w:pStyle w:val="Listaszerbekezds"/>
        <w:numPr>
          <w:ilvl w:val="0"/>
          <w:numId w:val="14"/>
        </w:numPr>
        <w:spacing w:after="120"/>
        <w:ind w:left="567" w:hanging="294"/>
      </w:pPr>
      <w:r>
        <w:t xml:space="preserve">Chosen </w:t>
      </w:r>
      <w:r w:rsidRPr="00B20F81">
        <w:rPr>
          <w:b/>
        </w:rPr>
        <w:t>currency</w:t>
      </w:r>
    </w:p>
    <w:p w:rsidR="00AD430E" w:rsidRDefault="00AD430E" w:rsidP="00AD430E">
      <w:pPr>
        <w:pStyle w:val="Listaszerbekezds"/>
        <w:numPr>
          <w:ilvl w:val="0"/>
          <w:numId w:val="14"/>
        </w:numPr>
        <w:spacing w:after="120"/>
        <w:ind w:left="567" w:hanging="294"/>
      </w:pPr>
      <w:r>
        <w:t xml:space="preserve">Exchange </w:t>
      </w:r>
      <w:r w:rsidRPr="00B20F81">
        <w:rPr>
          <w:b/>
        </w:rPr>
        <w:t>rate</w:t>
      </w:r>
    </w:p>
    <w:p w:rsidR="000E692D" w:rsidRDefault="000E692D" w:rsidP="000E692D">
      <w:pPr>
        <w:spacing w:after="120"/>
      </w:pPr>
      <w:r>
        <w:t>Under the table, a Chart.js graph visually represents the same data, allowing users to easily observe how the currency changed over time. This chart provides an interactive and easy-to-read</w:t>
      </w:r>
      <w:r w:rsidR="00AD430E">
        <w:t xml:space="preserve"> overview of historical trends.</w:t>
      </w:r>
    </w:p>
    <w:p w:rsidR="000E692D" w:rsidRDefault="000E692D" w:rsidP="000E692D">
      <w:pPr>
        <w:spacing w:after="120"/>
      </w:pPr>
      <w:r>
        <w:t>The page also includes a custom footer, designed in the same style as the rest of the site, to keep the layout consistent and provide naviga</w:t>
      </w:r>
      <w:r w:rsidR="00AD430E">
        <w:t>tion or additional information.</w:t>
      </w:r>
    </w:p>
    <w:p w:rsidR="000E692D" w:rsidRDefault="000E692D" w:rsidP="000E692D">
      <w:pPr>
        <w:spacing w:after="120"/>
      </w:pPr>
      <w:r>
        <w:t>Overall, this menu combines data retrieval, visualization, and responsive design in a simple, informative interface.</w:t>
      </w:r>
    </w:p>
    <w:p w:rsidR="00AD430E" w:rsidRDefault="00AD430E" w:rsidP="008F2DD2">
      <w:pPr>
        <w:spacing w:after="120"/>
      </w:pPr>
      <w:r w:rsidRPr="00B20F81">
        <w:rPr>
          <w:b/>
        </w:rPr>
        <w:t>SOAP Greeting</w:t>
      </w:r>
      <w:r>
        <w:t>:</w:t>
      </w:r>
      <w:r>
        <w:rPr>
          <w:noProof/>
          <w:lang w:val="hu-HU" w:eastAsia="hu-HU"/>
        </w:rPr>
        <w:drawing>
          <wp:inline distT="0" distB="0" distL="0" distR="0">
            <wp:extent cx="5486400" cy="2764790"/>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AP_Welcome.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2764790"/>
                    </a:xfrm>
                    <a:prstGeom prst="rect">
                      <a:avLst/>
                    </a:prstGeom>
                  </pic:spPr>
                </pic:pic>
              </a:graphicData>
            </a:graphic>
          </wp:inline>
        </w:drawing>
      </w:r>
    </w:p>
    <w:p w:rsidR="00810655" w:rsidRDefault="00810655">
      <w:r>
        <w:br w:type="page"/>
      </w:r>
    </w:p>
    <w:p w:rsidR="003A295C" w:rsidRPr="003A295C" w:rsidRDefault="003A295C" w:rsidP="00810655">
      <w:pPr>
        <w:spacing w:after="0"/>
      </w:pPr>
      <w:r w:rsidRPr="00B20F81">
        <w:rPr>
          <w:b/>
        </w:rPr>
        <w:lastRenderedPageBreak/>
        <w:t>SOAP Drop Down</w:t>
      </w:r>
      <w:r>
        <w:t>:</w:t>
      </w:r>
    </w:p>
    <w:p w:rsidR="003A295C" w:rsidRDefault="003A295C" w:rsidP="00810655">
      <w:pPr>
        <w:spacing w:after="120"/>
      </w:pPr>
      <w:r>
        <w:rPr>
          <w:noProof/>
          <w:lang w:val="hu-HU" w:eastAsia="hu-HU"/>
        </w:rPr>
        <w:drawing>
          <wp:inline distT="0" distB="0" distL="0" distR="0">
            <wp:extent cx="5486400" cy="1440180"/>
            <wp:effectExtent l="0" t="0" r="0" b="762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OAP_DropDown.png"/>
                    <pic:cNvPicPr/>
                  </pic:nvPicPr>
                  <pic:blipFill rotWithShape="1">
                    <a:blip r:embed="rId14">
                      <a:extLst>
                        <a:ext uri="{28A0092B-C50C-407E-A947-70E740481C1C}">
                          <a14:useLocalDpi xmlns:a14="http://schemas.microsoft.com/office/drawing/2010/main" val="0"/>
                        </a:ext>
                      </a:extLst>
                    </a:blip>
                    <a:srcRect b="47524"/>
                    <a:stretch/>
                  </pic:blipFill>
                  <pic:spPr bwMode="auto">
                    <a:xfrm>
                      <a:off x="0" y="0"/>
                      <a:ext cx="5486400" cy="1440180"/>
                    </a:xfrm>
                    <a:prstGeom prst="rect">
                      <a:avLst/>
                    </a:prstGeom>
                    <a:ln>
                      <a:noFill/>
                    </a:ln>
                    <a:extLst>
                      <a:ext uri="{53640926-AAD7-44D8-BBD7-CCE9431645EC}">
                        <a14:shadowObscured xmlns:a14="http://schemas.microsoft.com/office/drawing/2010/main"/>
                      </a:ext>
                    </a:extLst>
                  </pic:spPr>
                </pic:pic>
              </a:graphicData>
            </a:graphic>
          </wp:inline>
        </w:drawing>
      </w:r>
    </w:p>
    <w:p w:rsidR="00EB3C81" w:rsidRDefault="008F2DD2" w:rsidP="00810655">
      <w:pPr>
        <w:spacing w:after="0"/>
        <w:rPr>
          <w:noProof/>
          <w:lang w:val="hu-HU" w:eastAsia="hu-HU"/>
        </w:rPr>
      </w:pPr>
      <w:r w:rsidRPr="00B20F81">
        <w:rPr>
          <w:b/>
        </w:rPr>
        <w:t xml:space="preserve">SOAP </w:t>
      </w:r>
      <w:r w:rsidR="003A295C" w:rsidRPr="00B20F81">
        <w:rPr>
          <w:b/>
        </w:rPr>
        <w:t>Start and End date</w:t>
      </w:r>
      <w:r>
        <w:t>:</w:t>
      </w:r>
    </w:p>
    <w:p w:rsidR="008F2DD2" w:rsidRPr="008F2DD2" w:rsidRDefault="00EB3C81" w:rsidP="008F2DD2">
      <w:pPr>
        <w:spacing w:after="120"/>
      </w:pPr>
      <w:r>
        <w:rPr>
          <w:noProof/>
          <w:lang w:val="hu-HU" w:eastAsia="hu-HU"/>
        </w:rPr>
        <w:drawing>
          <wp:inline distT="0" distB="0" distL="0" distR="0">
            <wp:extent cx="5486400" cy="110490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AP_Date.png"/>
                    <pic:cNvPicPr/>
                  </pic:nvPicPr>
                  <pic:blipFill rotWithShape="1">
                    <a:blip r:embed="rId15">
                      <a:extLst>
                        <a:ext uri="{28A0092B-C50C-407E-A947-70E740481C1C}">
                          <a14:useLocalDpi xmlns:a14="http://schemas.microsoft.com/office/drawing/2010/main" val="0"/>
                        </a:ext>
                      </a:extLst>
                    </a:blip>
                    <a:srcRect b="59954"/>
                    <a:stretch/>
                  </pic:blipFill>
                  <pic:spPr bwMode="auto">
                    <a:xfrm>
                      <a:off x="0" y="0"/>
                      <a:ext cx="5486400" cy="1104900"/>
                    </a:xfrm>
                    <a:prstGeom prst="rect">
                      <a:avLst/>
                    </a:prstGeom>
                    <a:ln>
                      <a:noFill/>
                    </a:ln>
                    <a:extLst>
                      <a:ext uri="{53640926-AAD7-44D8-BBD7-CCE9431645EC}">
                        <a14:shadowObscured xmlns:a14="http://schemas.microsoft.com/office/drawing/2010/main"/>
                      </a:ext>
                    </a:extLst>
                  </pic:spPr>
                </pic:pic>
              </a:graphicData>
            </a:graphic>
          </wp:inline>
        </w:drawing>
      </w:r>
    </w:p>
    <w:p w:rsidR="00EB3C81" w:rsidRDefault="00EB3C81" w:rsidP="00810655">
      <w:pPr>
        <w:spacing w:after="0"/>
        <w:rPr>
          <w:noProof/>
          <w:lang w:val="hu-HU" w:eastAsia="hu-HU"/>
        </w:rPr>
      </w:pPr>
      <w:r w:rsidRPr="00B20F81">
        <w:rPr>
          <w:b/>
        </w:rPr>
        <w:t>SOAP Table</w:t>
      </w:r>
      <w:r>
        <w:t>:</w:t>
      </w:r>
    </w:p>
    <w:p w:rsidR="00EB3C81" w:rsidRDefault="00EB3C81" w:rsidP="003A295C">
      <w:pPr>
        <w:spacing w:after="120"/>
      </w:pPr>
      <w:r>
        <w:rPr>
          <w:noProof/>
          <w:lang w:val="hu-HU" w:eastAsia="hu-HU"/>
        </w:rPr>
        <w:drawing>
          <wp:inline distT="0" distB="0" distL="0" distR="0">
            <wp:extent cx="5486400" cy="1677035"/>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AP_Date.png"/>
                    <pic:cNvPicPr/>
                  </pic:nvPicPr>
                  <pic:blipFill rotWithShape="1">
                    <a:blip r:embed="rId15">
                      <a:extLst>
                        <a:ext uri="{28A0092B-C50C-407E-A947-70E740481C1C}">
                          <a14:useLocalDpi xmlns:a14="http://schemas.microsoft.com/office/drawing/2010/main" val="0"/>
                        </a:ext>
                      </a:extLst>
                    </a:blip>
                    <a:srcRect t="39218"/>
                    <a:stretch/>
                  </pic:blipFill>
                  <pic:spPr bwMode="auto">
                    <a:xfrm>
                      <a:off x="0" y="0"/>
                      <a:ext cx="5486400" cy="1677035"/>
                    </a:xfrm>
                    <a:prstGeom prst="rect">
                      <a:avLst/>
                    </a:prstGeom>
                    <a:ln>
                      <a:noFill/>
                    </a:ln>
                    <a:extLst>
                      <a:ext uri="{53640926-AAD7-44D8-BBD7-CCE9431645EC}">
                        <a14:shadowObscured xmlns:a14="http://schemas.microsoft.com/office/drawing/2010/main"/>
                      </a:ext>
                    </a:extLst>
                  </pic:spPr>
                </pic:pic>
              </a:graphicData>
            </a:graphic>
          </wp:inline>
        </w:drawing>
      </w:r>
    </w:p>
    <w:p w:rsidR="003A295C" w:rsidRPr="003A295C" w:rsidRDefault="008F2DD2" w:rsidP="00810655">
      <w:pPr>
        <w:spacing w:after="0"/>
      </w:pPr>
      <w:r w:rsidRPr="00B20F81">
        <w:rPr>
          <w:b/>
        </w:rPr>
        <w:t xml:space="preserve">SOAP </w:t>
      </w:r>
      <w:r w:rsidR="003A295C" w:rsidRPr="00B20F81">
        <w:rPr>
          <w:b/>
        </w:rPr>
        <w:t>Chart</w:t>
      </w:r>
      <w:r w:rsidR="003A295C">
        <w:t>:</w:t>
      </w:r>
    </w:p>
    <w:p w:rsidR="003A295C" w:rsidRDefault="003A295C" w:rsidP="00810655">
      <w:pPr>
        <w:spacing w:after="120"/>
      </w:pPr>
      <w:r>
        <w:rPr>
          <w:noProof/>
          <w:lang w:val="hu-HU" w:eastAsia="hu-HU"/>
        </w:rPr>
        <w:drawing>
          <wp:inline distT="0" distB="0" distL="0" distR="0">
            <wp:extent cx="5486400" cy="12954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OAP_Chart.png"/>
                    <pic:cNvPicPr/>
                  </pic:nvPicPr>
                  <pic:blipFill rotWithShape="1">
                    <a:blip r:embed="rId16">
                      <a:extLst>
                        <a:ext uri="{28A0092B-C50C-407E-A947-70E740481C1C}">
                          <a14:useLocalDpi xmlns:a14="http://schemas.microsoft.com/office/drawing/2010/main" val="0"/>
                        </a:ext>
                      </a:extLst>
                    </a:blip>
                    <a:srcRect b="53147"/>
                    <a:stretch/>
                  </pic:blipFill>
                  <pic:spPr bwMode="auto">
                    <a:xfrm>
                      <a:off x="0" y="0"/>
                      <a:ext cx="5486400" cy="1295400"/>
                    </a:xfrm>
                    <a:prstGeom prst="rect">
                      <a:avLst/>
                    </a:prstGeom>
                    <a:ln>
                      <a:noFill/>
                    </a:ln>
                    <a:extLst>
                      <a:ext uri="{53640926-AAD7-44D8-BBD7-CCE9431645EC}">
                        <a14:shadowObscured xmlns:a14="http://schemas.microsoft.com/office/drawing/2010/main"/>
                      </a:ext>
                    </a:extLst>
                  </pic:spPr>
                </pic:pic>
              </a:graphicData>
            </a:graphic>
          </wp:inline>
        </w:drawing>
      </w:r>
    </w:p>
    <w:p w:rsidR="00EB3C81" w:rsidRDefault="00EB3C81" w:rsidP="00810655">
      <w:pPr>
        <w:spacing w:after="0"/>
        <w:rPr>
          <w:noProof/>
          <w:lang w:val="hu-HU" w:eastAsia="hu-HU"/>
        </w:rPr>
      </w:pPr>
      <w:r w:rsidRPr="00B20F81">
        <w:rPr>
          <w:b/>
        </w:rPr>
        <w:t>SOAP Footer</w:t>
      </w:r>
      <w:r>
        <w:t>:</w:t>
      </w:r>
    </w:p>
    <w:p w:rsidR="00EB3C81" w:rsidRDefault="00EB3C81" w:rsidP="00810655">
      <w:pPr>
        <w:spacing w:after="600"/>
      </w:pPr>
      <w:r>
        <w:rPr>
          <w:noProof/>
          <w:lang w:val="hu-HU" w:eastAsia="hu-HU"/>
        </w:rPr>
        <w:lastRenderedPageBreak/>
        <w:drawing>
          <wp:inline distT="0" distB="0" distL="0" distR="0">
            <wp:extent cx="5486400" cy="1576070"/>
            <wp:effectExtent l="0" t="0" r="0" b="508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AP_Chart.png"/>
                    <pic:cNvPicPr/>
                  </pic:nvPicPr>
                  <pic:blipFill rotWithShape="1">
                    <a:blip r:embed="rId16">
                      <a:extLst>
                        <a:ext uri="{28A0092B-C50C-407E-A947-70E740481C1C}">
                          <a14:useLocalDpi xmlns:a14="http://schemas.microsoft.com/office/drawing/2010/main" val="0"/>
                        </a:ext>
                      </a:extLst>
                    </a:blip>
                    <a:srcRect t="42995"/>
                    <a:stretch/>
                  </pic:blipFill>
                  <pic:spPr bwMode="auto">
                    <a:xfrm>
                      <a:off x="0" y="0"/>
                      <a:ext cx="5486400" cy="1576070"/>
                    </a:xfrm>
                    <a:prstGeom prst="rect">
                      <a:avLst/>
                    </a:prstGeom>
                    <a:ln>
                      <a:noFill/>
                    </a:ln>
                    <a:extLst>
                      <a:ext uri="{53640926-AAD7-44D8-BBD7-CCE9431645EC}">
                        <a14:shadowObscured xmlns:a14="http://schemas.microsoft.com/office/drawing/2010/main"/>
                      </a:ext>
                    </a:extLst>
                  </pic:spPr>
                </pic:pic>
              </a:graphicData>
            </a:graphic>
          </wp:inline>
        </w:drawing>
      </w:r>
    </w:p>
    <w:p w:rsidR="00AB5DE0" w:rsidRDefault="006F40B4" w:rsidP="00810655">
      <w:pPr>
        <w:pStyle w:val="Cmsor1"/>
        <w:spacing w:before="0" w:after="120"/>
      </w:pPr>
      <w:bookmarkStart w:id="12" w:name="_Toc213584150"/>
      <w:bookmarkStart w:id="13" w:name="_Toc213584527"/>
      <w:r>
        <w:t>Forex Account Menu</w:t>
      </w:r>
      <w:bookmarkEnd w:id="12"/>
      <w:bookmarkEnd w:id="13"/>
    </w:p>
    <w:p w:rsidR="00054CA8" w:rsidRDefault="00054CA8" w:rsidP="00054CA8">
      <w:pPr>
        <w:spacing w:after="120"/>
      </w:pPr>
      <w:r>
        <w:t>The Forex Account Menu provides an overview of the user’s trading account. It displays key financial information and recent activity in a structured, user-friendly layout.</w:t>
      </w:r>
    </w:p>
    <w:p w:rsidR="00054CA8" w:rsidRDefault="00054CA8" w:rsidP="00054CA8">
      <w:pPr>
        <w:spacing w:after="0"/>
      </w:pPr>
      <w:r>
        <w:t>Displayed Account Information</w:t>
      </w:r>
    </w:p>
    <w:p w:rsidR="00054CA8" w:rsidRDefault="00054CA8" w:rsidP="00054CA8">
      <w:pPr>
        <w:spacing w:after="120"/>
      </w:pPr>
      <w:r>
        <w:t>The page is divided into multiple functional components:</w:t>
      </w:r>
    </w:p>
    <w:p w:rsidR="00054CA8" w:rsidRPr="00810655" w:rsidRDefault="00054CA8" w:rsidP="00054CA8">
      <w:pPr>
        <w:pStyle w:val="Listaszerbekezds"/>
        <w:numPr>
          <w:ilvl w:val="0"/>
          <w:numId w:val="10"/>
        </w:numPr>
        <w:spacing w:after="120"/>
        <w:ind w:left="284" w:hanging="294"/>
        <w:rPr>
          <w:b/>
        </w:rPr>
      </w:pPr>
      <w:r w:rsidRPr="00810655">
        <w:rPr>
          <w:b/>
        </w:rPr>
        <w:t>Account Summary Panel:</w:t>
      </w:r>
    </w:p>
    <w:p w:rsidR="0015076D" w:rsidRDefault="00054CA8" w:rsidP="00054CA8">
      <w:pPr>
        <w:pStyle w:val="Listaszerbekezds"/>
        <w:numPr>
          <w:ilvl w:val="1"/>
          <w:numId w:val="10"/>
        </w:numPr>
        <w:spacing w:after="120"/>
        <w:ind w:left="567" w:hanging="306"/>
      </w:pPr>
      <w:r>
        <w:t>The page begins with a summary section showing basic accou</w:t>
      </w:r>
      <w:r w:rsidR="0015076D">
        <w:t>nt details, such as account ID, type,</w:t>
      </w:r>
      <w:r>
        <w:t xml:space="preserve"> </w:t>
      </w:r>
      <w:r w:rsidR="0015076D">
        <w:t>base currency, status and creation date.</w:t>
      </w:r>
    </w:p>
    <w:p w:rsidR="00895491" w:rsidRPr="00810655" w:rsidRDefault="00895491" w:rsidP="00895491">
      <w:pPr>
        <w:pStyle w:val="Listaszerbekezds"/>
        <w:numPr>
          <w:ilvl w:val="0"/>
          <w:numId w:val="10"/>
        </w:numPr>
        <w:spacing w:after="120"/>
        <w:ind w:left="284" w:hanging="284"/>
        <w:rPr>
          <w:b/>
        </w:rPr>
      </w:pPr>
      <w:r w:rsidRPr="00810655">
        <w:rPr>
          <w:b/>
        </w:rPr>
        <w:t>Balance Information</w:t>
      </w:r>
    </w:p>
    <w:p w:rsidR="00054CA8" w:rsidRDefault="00895491" w:rsidP="00895491">
      <w:pPr>
        <w:pStyle w:val="Listaszerbekezds"/>
        <w:numPr>
          <w:ilvl w:val="0"/>
          <w:numId w:val="11"/>
        </w:numPr>
        <w:spacing w:after="120"/>
        <w:ind w:left="567" w:hanging="295"/>
      </w:pPr>
      <w:r>
        <w:t>U</w:t>
      </w:r>
      <w:r w:rsidR="0015076D">
        <w:t>sers can view their</w:t>
      </w:r>
      <w:r w:rsidR="00054CA8">
        <w:t xml:space="preserve"> balance</w:t>
      </w:r>
      <w:r w:rsidR="0015076D">
        <w:t xml:space="preserve"> information</w:t>
      </w:r>
      <w:r w:rsidR="00054CA8">
        <w:t xml:space="preserve">, </w:t>
      </w:r>
      <w:r w:rsidR="0015076D">
        <w:t>current balance</w:t>
      </w:r>
      <w:r>
        <w:t xml:space="preserve">, Net Asset Value, </w:t>
      </w:r>
      <w:r w:rsidRPr="00895491">
        <w:rPr>
          <w:rStyle w:val="Kiemels2"/>
          <w:b w:val="0"/>
        </w:rPr>
        <w:t>unrealized profit/loss</w:t>
      </w:r>
      <w:r w:rsidRPr="00895491">
        <w:rPr>
          <w:b/>
        </w:rPr>
        <w:t xml:space="preserve">, </w:t>
      </w:r>
      <w:r w:rsidRPr="00895491">
        <w:rPr>
          <w:rStyle w:val="Kiemels2"/>
          <w:b w:val="0"/>
        </w:rPr>
        <w:t>margin used</w:t>
      </w:r>
      <w:r>
        <w:t xml:space="preserve">, and </w:t>
      </w:r>
      <w:r w:rsidRPr="00895491">
        <w:rPr>
          <w:rStyle w:val="Kiemels2"/>
          <w:b w:val="0"/>
        </w:rPr>
        <w:t>available margin</w:t>
      </w:r>
      <w:r>
        <w:t xml:space="preserve">. These values are </w:t>
      </w:r>
      <w:r w:rsidR="00054CA8">
        <w:t>retrieved dynamically from the backend service.</w:t>
      </w:r>
    </w:p>
    <w:p w:rsidR="00895491" w:rsidRPr="00810655" w:rsidRDefault="00895491" w:rsidP="00895491">
      <w:pPr>
        <w:pStyle w:val="Listaszerbekezds"/>
        <w:numPr>
          <w:ilvl w:val="0"/>
          <w:numId w:val="10"/>
        </w:numPr>
        <w:spacing w:after="120"/>
        <w:ind w:left="284" w:hanging="284"/>
        <w:rPr>
          <w:b/>
        </w:rPr>
      </w:pPr>
      <w:r w:rsidRPr="00810655">
        <w:rPr>
          <w:b/>
        </w:rPr>
        <w:t xml:space="preserve">Trading </w:t>
      </w:r>
      <w:r w:rsidR="000E692D" w:rsidRPr="00810655">
        <w:rPr>
          <w:b/>
        </w:rPr>
        <w:t>Statistics</w:t>
      </w:r>
    </w:p>
    <w:p w:rsidR="00054CA8" w:rsidRDefault="00895491" w:rsidP="00895491">
      <w:pPr>
        <w:pStyle w:val="Listaszerbekezds"/>
        <w:numPr>
          <w:ilvl w:val="0"/>
          <w:numId w:val="11"/>
        </w:numPr>
        <w:spacing w:after="120"/>
        <w:ind w:left="567" w:hanging="295"/>
      </w:pPr>
      <w:r>
        <w:t>P</w:t>
      </w:r>
      <w:r w:rsidR="00054CA8">
        <w:t>resents key metrics like the number of total trades,</w:t>
      </w:r>
      <w:r>
        <w:t xml:space="preserve"> winning and losing trades and winning rate</w:t>
      </w:r>
      <w:r w:rsidR="00054CA8">
        <w:t>. This gives users a quick insight into their trading progress and overall account health.</w:t>
      </w:r>
    </w:p>
    <w:p w:rsidR="00895491" w:rsidRPr="00810655" w:rsidRDefault="000E692D" w:rsidP="00895491">
      <w:pPr>
        <w:pStyle w:val="Listaszerbekezds"/>
        <w:numPr>
          <w:ilvl w:val="0"/>
          <w:numId w:val="10"/>
        </w:numPr>
        <w:spacing w:after="120"/>
        <w:ind w:left="284" w:hanging="284"/>
        <w:rPr>
          <w:b/>
        </w:rPr>
      </w:pPr>
      <w:r w:rsidRPr="00810655">
        <w:rPr>
          <w:b/>
        </w:rPr>
        <w:t>Activity T</w:t>
      </w:r>
      <w:r w:rsidR="00895491" w:rsidRPr="00810655">
        <w:rPr>
          <w:b/>
        </w:rPr>
        <w:t>able</w:t>
      </w:r>
    </w:p>
    <w:p w:rsidR="00054CA8" w:rsidRDefault="00895491" w:rsidP="00895491">
      <w:pPr>
        <w:pStyle w:val="Listaszerbekezds"/>
        <w:numPr>
          <w:ilvl w:val="0"/>
          <w:numId w:val="11"/>
        </w:numPr>
        <w:spacing w:after="120"/>
        <w:ind w:left="567" w:hanging="295"/>
      </w:pPr>
      <w:r>
        <w:t>This shows</w:t>
      </w:r>
      <w:r w:rsidR="00054CA8">
        <w:t xml:space="preserve"> the last four transactions or actions performed on the account. Each record includes the transaction type (e.g., open, close, deposit</w:t>
      </w:r>
      <w:r>
        <w:t>, trade</w:t>
      </w:r>
      <w:r w:rsidR="00054CA8">
        <w:t>), the transaction time</w:t>
      </w:r>
      <w:r>
        <w:t>, the amount and a short description</w:t>
      </w:r>
      <w:r w:rsidR="00054CA8">
        <w:t>. This helps users easily track their most recent trading operations.</w:t>
      </w:r>
    </w:p>
    <w:p w:rsidR="00895491" w:rsidRPr="00810655" w:rsidRDefault="000E692D" w:rsidP="00895491">
      <w:pPr>
        <w:pStyle w:val="Listaszerbekezds"/>
        <w:numPr>
          <w:ilvl w:val="0"/>
          <w:numId w:val="10"/>
        </w:numPr>
        <w:spacing w:after="120"/>
        <w:ind w:left="284" w:hanging="294"/>
        <w:rPr>
          <w:b/>
        </w:rPr>
      </w:pPr>
      <w:r w:rsidRPr="00810655">
        <w:rPr>
          <w:b/>
        </w:rPr>
        <w:t>Custom F</w:t>
      </w:r>
      <w:r w:rsidR="00895491" w:rsidRPr="00810655">
        <w:rPr>
          <w:b/>
        </w:rPr>
        <w:t>ooter</w:t>
      </w:r>
    </w:p>
    <w:p w:rsidR="00895491" w:rsidRDefault="000E692D" w:rsidP="00895491">
      <w:pPr>
        <w:pStyle w:val="Listaszerbekezds"/>
        <w:numPr>
          <w:ilvl w:val="0"/>
          <w:numId w:val="11"/>
        </w:numPr>
        <w:spacing w:after="120"/>
        <w:ind w:left="567" w:hanging="295"/>
      </w:pPr>
      <w:r>
        <w:t>This</w:t>
      </w:r>
      <w:r w:rsidR="00895491">
        <w:t xml:space="preserve"> appears exclus</w:t>
      </w:r>
      <w:r>
        <w:t xml:space="preserve">ively on account-related pages, </w:t>
      </w:r>
      <w:r w:rsidR="00895491">
        <w:t xml:space="preserve">providing shortcuts to related operations (e.g., </w:t>
      </w:r>
      <w:r>
        <w:t>Account Support, Phone, Email, Social</w:t>
      </w:r>
      <w:r w:rsidR="00895491">
        <w:t>).</w:t>
      </w:r>
    </w:p>
    <w:p w:rsidR="00054CA8" w:rsidRDefault="000E692D" w:rsidP="00895491">
      <w:pPr>
        <w:pStyle w:val="Listaszerbekezds"/>
        <w:numPr>
          <w:ilvl w:val="0"/>
          <w:numId w:val="11"/>
        </w:numPr>
        <w:spacing w:after="120"/>
        <w:ind w:left="567" w:hanging="295"/>
      </w:pPr>
      <w:r>
        <w:t xml:space="preserve">This footer </w:t>
      </w:r>
      <w:r w:rsidR="00895491">
        <w:t>ensures consistent page structure across the account management area</w:t>
      </w:r>
      <w:r w:rsidR="00054CA8">
        <w:t>.</w:t>
      </w:r>
    </w:p>
    <w:p w:rsidR="00AB5DE0" w:rsidRDefault="00054CA8" w:rsidP="00054CA8">
      <w:pPr>
        <w:spacing w:after="120"/>
      </w:pPr>
      <w:r>
        <w:t>Overall, this menu offers a clear and concise summary of account performance, balance information, and recent activity in a visually organized form</w:t>
      </w:r>
      <w:r w:rsidR="00A73807">
        <w:t>.</w:t>
      </w:r>
    </w:p>
    <w:p w:rsidR="00AB5DE0" w:rsidRDefault="000E692D" w:rsidP="00810655">
      <w:pPr>
        <w:spacing w:after="120"/>
      </w:pPr>
      <w:r w:rsidRPr="00B20F81">
        <w:rPr>
          <w:b/>
        </w:rPr>
        <w:t>Summary Panel and Balance Information</w:t>
      </w:r>
      <w:r>
        <w:t>:</w:t>
      </w:r>
    </w:p>
    <w:p w:rsidR="000E692D" w:rsidRDefault="000E692D" w:rsidP="00810655">
      <w:pPr>
        <w:spacing w:after="120"/>
      </w:pPr>
      <w:r>
        <w:rPr>
          <w:noProof/>
          <w:lang w:val="hu-HU" w:eastAsia="hu-HU"/>
        </w:rPr>
        <w:lastRenderedPageBreak/>
        <w:drawing>
          <wp:inline distT="0" distB="0" distL="0" distR="0">
            <wp:extent cx="5486400" cy="2763520"/>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rex_AccountInfo.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2763520"/>
                    </a:xfrm>
                    <a:prstGeom prst="rect">
                      <a:avLst/>
                    </a:prstGeom>
                  </pic:spPr>
                </pic:pic>
              </a:graphicData>
            </a:graphic>
          </wp:inline>
        </w:drawing>
      </w:r>
    </w:p>
    <w:p w:rsidR="000E692D" w:rsidRPr="000E692D" w:rsidRDefault="000E692D" w:rsidP="00810655">
      <w:pPr>
        <w:spacing w:after="0"/>
      </w:pPr>
      <w:r w:rsidRPr="00B20F81">
        <w:rPr>
          <w:b/>
        </w:rPr>
        <w:t>Trading Statistics and Activity Table</w:t>
      </w:r>
      <w:r>
        <w:t>:</w:t>
      </w:r>
    </w:p>
    <w:p w:rsidR="000E692D" w:rsidRDefault="000E692D" w:rsidP="00810655">
      <w:pPr>
        <w:spacing w:after="120"/>
      </w:pPr>
      <w:r>
        <w:rPr>
          <w:noProof/>
          <w:lang w:val="hu-HU" w:eastAsia="hu-HU"/>
        </w:rPr>
        <w:drawing>
          <wp:inline distT="0" distB="0" distL="0" distR="0">
            <wp:extent cx="5486400" cy="2133600"/>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ex_Account_Activity.png"/>
                    <pic:cNvPicPr/>
                  </pic:nvPicPr>
                  <pic:blipFill rotWithShape="1">
                    <a:blip r:embed="rId18">
                      <a:extLst>
                        <a:ext uri="{28A0092B-C50C-407E-A947-70E740481C1C}">
                          <a14:useLocalDpi xmlns:a14="http://schemas.microsoft.com/office/drawing/2010/main" val="0"/>
                        </a:ext>
                      </a:extLst>
                    </a:blip>
                    <a:srcRect b="22918"/>
                    <a:stretch/>
                  </pic:blipFill>
                  <pic:spPr bwMode="auto">
                    <a:xfrm>
                      <a:off x="0" y="0"/>
                      <a:ext cx="5486400" cy="2133600"/>
                    </a:xfrm>
                    <a:prstGeom prst="rect">
                      <a:avLst/>
                    </a:prstGeom>
                    <a:ln>
                      <a:noFill/>
                    </a:ln>
                    <a:extLst>
                      <a:ext uri="{53640926-AAD7-44D8-BBD7-CCE9431645EC}">
                        <a14:shadowObscured xmlns:a14="http://schemas.microsoft.com/office/drawing/2010/main"/>
                      </a:ext>
                    </a:extLst>
                  </pic:spPr>
                </pic:pic>
              </a:graphicData>
            </a:graphic>
          </wp:inline>
        </w:drawing>
      </w:r>
    </w:p>
    <w:p w:rsidR="000E692D" w:rsidRPr="000E692D" w:rsidRDefault="000E692D" w:rsidP="00810655">
      <w:pPr>
        <w:spacing w:after="0"/>
      </w:pPr>
      <w:r w:rsidRPr="00B20F81">
        <w:rPr>
          <w:b/>
        </w:rPr>
        <w:t>Custom Footer</w:t>
      </w:r>
      <w:r>
        <w:t>:</w:t>
      </w:r>
    </w:p>
    <w:p w:rsidR="000E692D" w:rsidRDefault="000E692D" w:rsidP="008F2DD2">
      <w:pPr>
        <w:spacing w:after="480"/>
      </w:pPr>
      <w:r>
        <w:rPr>
          <w:noProof/>
          <w:lang w:val="hu-HU" w:eastAsia="hu-HU"/>
        </w:rPr>
        <w:drawing>
          <wp:inline distT="0" distB="0" distL="0" distR="0">
            <wp:extent cx="5486400" cy="1961515"/>
            <wp:effectExtent l="0" t="0" r="0" b="63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rex_Account_Help.png"/>
                    <pic:cNvPicPr/>
                  </pic:nvPicPr>
                  <pic:blipFill rotWithShape="1">
                    <a:blip r:embed="rId19">
                      <a:extLst>
                        <a:ext uri="{28A0092B-C50C-407E-A947-70E740481C1C}">
                          <a14:useLocalDpi xmlns:a14="http://schemas.microsoft.com/office/drawing/2010/main" val="0"/>
                        </a:ext>
                      </a:extLst>
                    </a:blip>
                    <a:srcRect t="28972"/>
                    <a:stretch/>
                  </pic:blipFill>
                  <pic:spPr bwMode="auto">
                    <a:xfrm>
                      <a:off x="0" y="0"/>
                      <a:ext cx="5486400" cy="1961515"/>
                    </a:xfrm>
                    <a:prstGeom prst="rect">
                      <a:avLst/>
                    </a:prstGeom>
                    <a:ln>
                      <a:noFill/>
                    </a:ln>
                    <a:extLst>
                      <a:ext uri="{53640926-AAD7-44D8-BBD7-CCE9431645EC}">
                        <a14:shadowObscured xmlns:a14="http://schemas.microsoft.com/office/drawing/2010/main"/>
                      </a:ext>
                    </a:extLst>
                  </pic:spPr>
                </pic:pic>
              </a:graphicData>
            </a:graphic>
          </wp:inline>
        </w:drawing>
      </w:r>
    </w:p>
    <w:p w:rsidR="00AB5DE0" w:rsidRDefault="001E06DB" w:rsidP="008F2DD2">
      <w:pPr>
        <w:pStyle w:val="Cmsor1"/>
        <w:spacing w:before="0" w:after="120"/>
      </w:pPr>
      <w:bookmarkStart w:id="14" w:name="_Toc213584151"/>
      <w:bookmarkStart w:id="15" w:name="_Toc213584528"/>
      <w:r>
        <w:lastRenderedPageBreak/>
        <w:t>Forex-ActPrice Menu</w:t>
      </w:r>
      <w:bookmarkEnd w:id="14"/>
      <w:bookmarkEnd w:id="15"/>
    </w:p>
    <w:p w:rsidR="006B2D99" w:rsidRDefault="006B2D99" w:rsidP="00810655">
      <w:pPr>
        <w:spacing w:after="120"/>
      </w:pPr>
      <w:r>
        <w:t>The Forex-ActPrice Menu allows the user to select a currency pair from a drop-down list, such as EUR_USD or GBP_USD. After the selection, the system dis</w:t>
      </w:r>
      <w:r w:rsidR="00E56828">
        <w:t xml:space="preserve">plays the current market price along with two tables showing key details. Trading information table shows spread, min and max trade size and required margin. Market status table show if </w:t>
      </w:r>
      <w:r>
        <w:t>trading is open or close</w:t>
      </w:r>
      <w:r w:rsidR="00E56828">
        <w:t>d, daily high and low and 24hour change</w:t>
      </w:r>
      <w:r>
        <w:t>.</w:t>
      </w:r>
    </w:p>
    <w:p w:rsidR="006B2D99" w:rsidRDefault="006B2D99" w:rsidP="00810655">
      <w:pPr>
        <w:spacing w:after="120"/>
      </w:pPr>
      <w:r>
        <w:t xml:space="preserve">Below this, a table shows an overview of all available currency pairs. Each pair includes </w:t>
      </w:r>
      <w:r w:rsidR="00E56828">
        <w:t xml:space="preserve">the current price, the 24hour change and </w:t>
      </w:r>
      <w:r>
        <w:t>an action button that lets the user view more details about that specific instrument.</w:t>
      </w:r>
    </w:p>
    <w:p w:rsidR="006B2D99" w:rsidRDefault="006B2D99" w:rsidP="00810655">
      <w:pPr>
        <w:spacing w:after="120"/>
      </w:pPr>
      <w:r>
        <w:t>This menu gives a quick and clear summary of live market data and allows users to easily check and explore current exchange prices.</w:t>
      </w:r>
    </w:p>
    <w:p w:rsidR="00AB5DE0" w:rsidRDefault="00E56828" w:rsidP="00810655">
      <w:pPr>
        <w:spacing w:after="120"/>
      </w:pPr>
      <w:r w:rsidRPr="00B20F81">
        <w:rPr>
          <w:b/>
        </w:rPr>
        <w:t>ActPrice Drop Down</w:t>
      </w:r>
      <w:r>
        <w:t>:</w:t>
      </w:r>
      <w:r>
        <w:rPr>
          <w:noProof/>
          <w:lang w:val="hu-HU" w:eastAsia="hu-HU"/>
        </w:rPr>
        <w:drawing>
          <wp:inline distT="0" distB="0" distL="0" distR="0">
            <wp:extent cx="5486400" cy="2750185"/>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ex_ActPrice.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2750185"/>
                    </a:xfrm>
                    <a:prstGeom prst="rect">
                      <a:avLst/>
                    </a:prstGeom>
                  </pic:spPr>
                </pic:pic>
              </a:graphicData>
            </a:graphic>
          </wp:inline>
        </w:drawing>
      </w:r>
    </w:p>
    <w:p w:rsidR="00E56828" w:rsidRDefault="00E56828" w:rsidP="00810655">
      <w:pPr>
        <w:spacing w:after="0"/>
        <w:rPr>
          <w:noProof/>
          <w:lang w:val="hu-HU" w:eastAsia="hu-HU"/>
        </w:rPr>
      </w:pPr>
      <w:r w:rsidRPr="00B20F81">
        <w:rPr>
          <w:b/>
        </w:rPr>
        <w:t>ActPrice Current market price and tables</w:t>
      </w:r>
      <w:r>
        <w:t>:</w:t>
      </w:r>
    </w:p>
    <w:p w:rsidR="00E56828" w:rsidRDefault="00E56828" w:rsidP="00810655">
      <w:pPr>
        <w:spacing w:after="120"/>
      </w:pPr>
      <w:r>
        <w:rPr>
          <w:noProof/>
          <w:lang w:val="hu-HU" w:eastAsia="hu-HU"/>
        </w:rPr>
        <w:drawing>
          <wp:inline distT="0" distB="0" distL="0" distR="0">
            <wp:extent cx="5486400" cy="153162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ex_ActPrice_02.png"/>
                    <pic:cNvPicPr/>
                  </pic:nvPicPr>
                  <pic:blipFill rotWithShape="1">
                    <a:blip r:embed="rId21">
                      <a:extLst>
                        <a:ext uri="{28A0092B-C50C-407E-A947-70E740481C1C}">
                          <a14:useLocalDpi xmlns:a14="http://schemas.microsoft.com/office/drawing/2010/main" val="0"/>
                        </a:ext>
                      </a:extLst>
                    </a:blip>
                    <a:srcRect b="44641"/>
                    <a:stretch/>
                  </pic:blipFill>
                  <pic:spPr bwMode="auto">
                    <a:xfrm>
                      <a:off x="0" y="0"/>
                      <a:ext cx="5486400" cy="1531620"/>
                    </a:xfrm>
                    <a:prstGeom prst="rect">
                      <a:avLst/>
                    </a:prstGeom>
                    <a:ln>
                      <a:noFill/>
                    </a:ln>
                    <a:extLst>
                      <a:ext uri="{53640926-AAD7-44D8-BBD7-CCE9431645EC}">
                        <a14:shadowObscured xmlns:a14="http://schemas.microsoft.com/office/drawing/2010/main"/>
                      </a:ext>
                    </a:extLst>
                  </pic:spPr>
                </pic:pic>
              </a:graphicData>
            </a:graphic>
          </wp:inline>
        </w:drawing>
      </w:r>
    </w:p>
    <w:p w:rsidR="00E56828" w:rsidRDefault="00E56828" w:rsidP="00810655">
      <w:pPr>
        <w:spacing w:after="0"/>
        <w:rPr>
          <w:noProof/>
          <w:lang w:val="hu-HU" w:eastAsia="hu-HU"/>
        </w:rPr>
      </w:pPr>
      <w:r w:rsidRPr="00B20F81">
        <w:rPr>
          <w:b/>
        </w:rPr>
        <w:t>ActPrice Overview Table</w:t>
      </w:r>
      <w:r>
        <w:t>:</w:t>
      </w:r>
    </w:p>
    <w:p w:rsidR="00E56828" w:rsidRDefault="00E56828" w:rsidP="00810655">
      <w:pPr>
        <w:spacing w:after="600"/>
      </w:pPr>
      <w:r>
        <w:rPr>
          <w:noProof/>
          <w:lang w:val="hu-HU" w:eastAsia="hu-HU"/>
        </w:rPr>
        <w:lastRenderedPageBreak/>
        <w:drawing>
          <wp:inline distT="0" distB="0" distL="0" distR="0">
            <wp:extent cx="5486400" cy="1196975"/>
            <wp:effectExtent l="0" t="0" r="0" b="317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orex_ActPrice_02.png"/>
                    <pic:cNvPicPr/>
                  </pic:nvPicPr>
                  <pic:blipFill rotWithShape="1">
                    <a:blip r:embed="rId21">
                      <a:extLst>
                        <a:ext uri="{28A0092B-C50C-407E-A947-70E740481C1C}">
                          <a14:useLocalDpi xmlns:a14="http://schemas.microsoft.com/office/drawing/2010/main" val="0"/>
                        </a:ext>
                      </a:extLst>
                    </a:blip>
                    <a:srcRect t="56736"/>
                    <a:stretch/>
                  </pic:blipFill>
                  <pic:spPr bwMode="auto">
                    <a:xfrm>
                      <a:off x="0" y="0"/>
                      <a:ext cx="5486400" cy="1196975"/>
                    </a:xfrm>
                    <a:prstGeom prst="rect">
                      <a:avLst/>
                    </a:prstGeom>
                    <a:ln>
                      <a:noFill/>
                    </a:ln>
                    <a:extLst>
                      <a:ext uri="{53640926-AAD7-44D8-BBD7-CCE9431645EC}">
                        <a14:shadowObscured xmlns:a14="http://schemas.microsoft.com/office/drawing/2010/main"/>
                      </a:ext>
                    </a:extLst>
                  </pic:spPr>
                </pic:pic>
              </a:graphicData>
            </a:graphic>
          </wp:inline>
        </w:drawing>
      </w:r>
    </w:p>
    <w:p w:rsidR="00AB5DE0" w:rsidRDefault="001E06DB" w:rsidP="008F2DD2">
      <w:pPr>
        <w:pStyle w:val="Cmsor1"/>
        <w:spacing w:before="0" w:after="120"/>
      </w:pPr>
      <w:bookmarkStart w:id="16" w:name="_Toc213584152"/>
      <w:bookmarkStart w:id="17" w:name="_Toc213584529"/>
      <w:r>
        <w:t>Forex-HistPrice Menu</w:t>
      </w:r>
      <w:bookmarkEnd w:id="16"/>
      <w:bookmarkEnd w:id="17"/>
    </w:p>
    <w:p w:rsidR="00E56828" w:rsidRPr="00E56828" w:rsidRDefault="00E56828" w:rsidP="00810655">
      <w:pPr>
        <w:pStyle w:val="NormlWeb"/>
        <w:spacing w:before="0" w:beforeAutospacing="0" w:after="120" w:afterAutospacing="0"/>
      </w:pPr>
      <w:r w:rsidRPr="00E56828">
        <w:t xml:space="preserve">The </w:t>
      </w:r>
      <w:r w:rsidRPr="00E56828">
        <w:rPr>
          <w:rStyle w:val="Kiemels2"/>
          <w:b w:val="0"/>
        </w:rPr>
        <w:t>Forex-HistPrice Menu</w:t>
      </w:r>
      <w:r w:rsidRPr="00E56828">
        <w:t xml:space="preserve"> allows users to view the recent historical prices of selected currency pairs.</w:t>
      </w:r>
    </w:p>
    <w:p w:rsidR="00E56828" w:rsidRPr="00E56828" w:rsidRDefault="00E56828" w:rsidP="00810655">
      <w:pPr>
        <w:pStyle w:val="NormlWeb"/>
        <w:spacing w:before="0" w:beforeAutospacing="0" w:after="120" w:afterAutospacing="0"/>
      </w:pPr>
      <w:r w:rsidRPr="00E56828">
        <w:t xml:space="preserve">On this page, users can choose an </w:t>
      </w:r>
      <w:r w:rsidRPr="00E56828">
        <w:rPr>
          <w:rStyle w:val="Kiemels2"/>
          <w:b w:val="0"/>
        </w:rPr>
        <w:t>instrument</w:t>
      </w:r>
      <w:r w:rsidRPr="00E56828">
        <w:t xml:space="preserve"> (for example, </w:t>
      </w:r>
      <w:r w:rsidRPr="00E56828">
        <w:rPr>
          <w:rStyle w:val="Kiemels"/>
        </w:rPr>
        <w:t>EUR_USD</w:t>
      </w:r>
      <w:r w:rsidRPr="00E56828">
        <w:t xml:space="preserve"> or </w:t>
      </w:r>
      <w:r w:rsidRPr="00E56828">
        <w:rPr>
          <w:rStyle w:val="Kiemels"/>
        </w:rPr>
        <w:t>GBP_USD</w:t>
      </w:r>
      <w:r w:rsidRPr="00E56828">
        <w:t xml:space="preserve">) and a </w:t>
      </w:r>
      <w:r w:rsidRPr="00E56828">
        <w:rPr>
          <w:rStyle w:val="Kiemels2"/>
          <w:b w:val="0"/>
        </w:rPr>
        <w:t xml:space="preserve">timeframe </w:t>
      </w:r>
      <w:r w:rsidRPr="00E56828">
        <w:t>(such as daily or hourly) from two drop-down lists. After making a selection, the system retrieves and displays the most recent exchange rate data for the chosen settings.</w:t>
      </w:r>
    </w:p>
    <w:p w:rsidR="00E56828" w:rsidRDefault="00E56828" w:rsidP="00810655">
      <w:pPr>
        <w:pStyle w:val="NormlWeb"/>
        <w:spacing w:before="0" w:beforeAutospacing="0" w:after="120" w:afterAutospacing="0"/>
      </w:pPr>
      <w:r w:rsidRPr="00E56828">
        <w:t>The results are presented i</w:t>
      </w:r>
      <w:r w:rsidR="00BD36DF">
        <w:t xml:space="preserve">n a clear and organized </w:t>
      </w:r>
      <w:r w:rsidRPr="00E56828">
        <w:t>table, showing how the currency value has changed over time. This helps users quickly analyze short-term price trends and compare different instruments within the same interface</w:t>
      </w:r>
      <w:r>
        <w:t>.</w:t>
      </w:r>
    </w:p>
    <w:p w:rsidR="00AB5DE0" w:rsidRDefault="00BD36DF" w:rsidP="00810655">
      <w:pPr>
        <w:spacing w:after="600"/>
      </w:pPr>
      <w:r>
        <w:rPr>
          <w:noProof/>
          <w:lang w:val="hu-HU" w:eastAsia="hu-HU"/>
        </w:rPr>
        <w:drawing>
          <wp:inline distT="0" distB="0" distL="0" distR="0">
            <wp:extent cx="5486400" cy="276479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orex_HistPrice.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764790"/>
                    </a:xfrm>
                    <a:prstGeom prst="rect">
                      <a:avLst/>
                    </a:prstGeom>
                  </pic:spPr>
                </pic:pic>
              </a:graphicData>
            </a:graphic>
          </wp:inline>
        </w:drawing>
      </w:r>
    </w:p>
    <w:p w:rsidR="00AB5DE0" w:rsidRDefault="001E06DB" w:rsidP="008F2DD2">
      <w:pPr>
        <w:pStyle w:val="Cmsor1"/>
        <w:spacing w:before="0" w:after="120"/>
      </w:pPr>
      <w:bookmarkStart w:id="18" w:name="_Toc213584153"/>
      <w:bookmarkStart w:id="19" w:name="_Toc213584530"/>
      <w:r>
        <w:t>Forex-Open Menu</w:t>
      </w:r>
      <w:bookmarkEnd w:id="18"/>
      <w:bookmarkEnd w:id="19"/>
    </w:p>
    <w:p w:rsidR="00BD36DF" w:rsidRDefault="00BD36DF" w:rsidP="00BD36DF">
      <w:pPr>
        <w:spacing w:after="120"/>
      </w:pPr>
      <w:r>
        <w:t>The Forex-Open Menu allows users to open new trading positions directly within the site. It provides an interactive form where trading parameters can be customized before executing an order.</w:t>
      </w:r>
    </w:p>
    <w:p w:rsidR="00BD36DF" w:rsidRDefault="00BD36DF" w:rsidP="00BD36DF">
      <w:pPr>
        <w:spacing w:after="120"/>
      </w:pPr>
      <w:r>
        <w:lastRenderedPageBreak/>
        <w:t>At the top of the page, a drop-down list lets the user select the desired instrument (for example, EUR_USD). Below that, there is a quantity input field where the user can specify how many units to trade — positive values represent long (buy) positions, and negative values represent short (sell) positions.</w:t>
      </w:r>
    </w:p>
    <w:p w:rsidR="00BD36DF" w:rsidRDefault="00BD36DF" w:rsidP="00BD36DF">
      <w:pPr>
        <w:spacing w:after="120"/>
      </w:pPr>
      <w:r>
        <w:t>The form also includes optional fields for setting Stop Loss and Take Profit values, allowing the user to manage potential risk and profit targets before submitting the order. An order type selector provides flexibility in choosing how the order will be executed (for instance, at market price or another method).</w:t>
      </w:r>
    </w:p>
    <w:p w:rsidR="00BD36DF" w:rsidRDefault="00BD36DF" w:rsidP="00BD36DF">
      <w:pPr>
        <w:spacing w:after="120"/>
      </w:pPr>
      <w:r>
        <w:t>Under these fields, an Order Summary section displays the details of the current trade setup, along with two buttons: Execute Order to confirm and place the trade, and Reset Order to clear the form and start over.</w:t>
      </w:r>
    </w:p>
    <w:p w:rsidR="00BD36DF" w:rsidRDefault="00BD36DF" w:rsidP="00BD36DF">
      <w:pPr>
        <w:spacing w:after="120"/>
      </w:pPr>
      <w:r>
        <w:t>Below the order form, the page features a section with Trading Guidelines to support users in making informed decisions. This part includes two tables:</w:t>
      </w:r>
    </w:p>
    <w:p w:rsidR="00BD36DF" w:rsidRDefault="00BD36DF" w:rsidP="00BD36DF">
      <w:pPr>
        <w:pStyle w:val="Listaszerbekezds"/>
        <w:numPr>
          <w:ilvl w:val="0"/>
          <w:numId w:val="17"/>
        </w:numPr>
        <w:spacing w:after="120"/>
        <w:ind w:left="426" w:hanging="294"/>
      </w:pPr>
      <w:r>
        <w:t>A Position Sizing table</w:t>
      </w:r>
    </w:p>
    <w:p w:rsidR="00874458" w:rsidRDefault="00BD36DF" w:rsidP="00874458">
      <w:pPr>
        <w:pStyle w:val="Listaszerbekezds"/>
        <w:numPr>
          <w:ilvl w:val="1"/>
          <w:numId w:val="17"/>
        </w:numPr>
        <w:spacing w:after="120"/>
        <w:ind w:left="567" w:hanging="306"/>
      </w:pPr>
      <w:r>
        <w:t>shows Standard, Mini, Micro and Maximum Lots.</w:t>
      </w:r>
    </w:p>
    <w:p w:rsidR="00874458" w:rsidRDefault="00874458" w:rsidP="00874458">
      <w:pPr>
        <w:pStyle w:val="Listaszerbekezds"/>
        <w:numPr>
          <w:ilvl w:val="0"/>
          <w:numId w:val="17"/>
        </w:numPr>
        <w:spacing w:after="120"/>
        <w:ind w:left="426" w:hanging="284"/>
      </w:pPr>
      <w:r>
        <w:t>A Risk Management table</w:t>
      </w:r>
    </w:p>
    <w:p w:rsidR="00BD36DF" w:rsidRDefault="00BD36DF" w:rsidP="00874458">
      <w:pPr>
        <w:pStyle w:val="Listaszerbekezds"/>
        <w:numPr>
          <w:ilvl w:val="1"/>
          <w:numId w:val="17"/>
        </w:numPr>
        <w:spacing w:after="120"/>
        <w:ind w:left="567" w:hanging="283"/>
      </w:pPr>
      <w:r>
        <w:t>summarizing best practices for maintaining responsible trading strategies.</w:t>
      </w:r>
    </w:p>
    <w:p w:rsidR="00AB5DE0" w:rsidRDefault="00BD36DF" w:rsidP="00BD36DF">
      <w:pPr>
        <w:spacing w:after="120"/>
      </w:pPr>
      <w:r>
        <w:t>This menu combines practical trading functionality with educational content, ensuring that each trade can be planned, reviewed, and executed within a single interface.</w:t>
      </w:r>
    </w:p>
    <w:p w:rsidR="00874458" w:rsidRDefault="00874458" w:rsidP="00810655">
      <w:pPr>
        <w:spacing w:after="0"/>
      </w:pPr>
      <w:r>
        <w:t>Interactive Form:</w:t>
      </w:r>
    </w:p>
    <w:p w:rsidR="00874458" w:rsidRDefault="00874458" w:rsidP="00BD36DF">
      <w:pPr>
        <w:spacing w:after="120"/>
      </w:pPr>
      <w:r>
        <w:rPr>
          <w:noProof/>
          <w:lang w:val="hu-HU" w:eastAsia="hu-HU"/>
        </w:rPr>
        <w:drawing>
          <wp:inline distT="0" distB="0" distL="0" distR="0">
            <wp:extent cx="5486400" cy="2754630"/>
            <wp:effectExtent l="0" t="0" r="0" b="762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ex_Open.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754630"/>
                    </a:xfrm>
                    <a:prstGeom prst="rect">
                      <a:avLst/>
                    </a:prstGeom>
                  </pic:spPr>
                </pic:pic>
              </a:graphicData>
            </a:graphic>
          </wp:inline>
        </w:drawing>
      </w:r>
    </w:p>
    <w:p w:rsidR="00874458" w:rsidRDefault="00874458" w:rsidP="00810655">
      <w:pPr>
        <w:spacing w:after="120"/>
      </w:pPr>
      <w:r>
        <w:lastRenderedPageBreak/>
        <w:t>Example of a filled form:</w:t>
      </w:r>
      <w:r>
        <w:rPr>
          <w:noProof/>
          <w:lang w:val="hu-HU" w:eastAsia="hu-HU"/>
        </w:rPr>
        <w:drawing>
          <wp:inline distT="0" distB="0" distL="0" distR="0">
            <wp:extent cx="5486400" cy="276479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orex_Open_Done.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2764790"/>
                    </a:xfrm>
                    <a:prstGeom prst="rect">
                      <a:avLst/>
                    </a:prstGeom>
                  </pic:spPr>
                </pic:pic>
              </a:graphicData>
            </a:graphic>
          </wp:inline>
        </w:drawing>
      </w:r>
    </w:p>
    <w:p w:rsidR="00874458" w:rsidRDefault="00874458" w:rsidP="00810655">
      <w:pPr>
        <w:spacing w:after="0"/>
        <w:rPr>
          <w:noProof/>
          <w:lang w:val="hu-HU" w:eastAsia="hu-HU"/>
        </w:rPr>
      </w:pPr>
      <w:r>
        <w:t>Trading Guidelines:</w:t>
      </w:r>
    </w:p>
    <w:p w:rsidR="00874458" w:rsidRDefault="00874458" w:rsidP="00810655">
      <w:pPr>
        <w:spacing w:after="600"/>
      </w:pPr>
      <w:r>
        <w:rPr>
          <w:noProof/>
          <w:lang w:val="hu-HU" w:eastAsia="hu-HU"/>
        </w:rPr>
        <w:drawing>
          <wp:inline distT="0" distB="0" distL="0" distR="0">
            <wp:extent cx="5486400" cy="166624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orex_Open_02.png"/>
                    <pic:cNvPicPr/>
                  </pic:nvPicPr>
                  <pic:blipFill rotWithShape="1">
                    <a:blip r:embed="rId25">
                      <a:extLst>
                        <a:ext uri="{28A0092B-C50C-407E-A947-70E740481C1C}">
                          <a14:useLocalDpi xmlns:a14="http://schemas.microsoft.com/office/drawing/2010/main" val="0"/>
                        </a:ext>
                      </a:extLst>
                    </a:blip>
                    <a:srcRect t="39539"/>
                    <a:stretch/>
                  </pic:blipFill>
                  <pic:spPr bwMode="auto">
                    <a:xfrm>
                      <a:off x="0" y="0"/>
                      <a:ext cx="5486400" cy="1666240"/>
                    </a:xfrm>
                    <a:prstGeom prst="rect">
                      <a:avLst/>
                    </a:prstGeom>
                    <a:ln>
                      <a:noFill/>
                    </a:ln>
                    <a:extLst>
                      <a:ext uri="{53640926-AAD7-44D8-BBD7-CCE9431645EC}">
                        <a14:shadowObscured xmlns:a14="http://schemas.microsoft.com/office/drawing/2010/main"/>
                      </a:ext>
                    </a:extLst>
                  </pic:spPr>
                </pic:pic>
              </a:graphicData>
            </a:graphic>
          </wp:inline>
        </w:drawing>
      </w:r>
    </w:p>
    <w:p w:rsidR="00AB5DE0" w:rsidRDefault="00B60447" w:rsidP="008F2DD2">
      <w:pPr>
        <w:pStyle w:val="Cmsor1"/>
        <w:spacing w:before="0" w:after="120"/>
      </w:pPr>
      <w:bookmarkStart w:id="20" w:name="_Toc213584154"/>
      <w:bookmarkStart w:id="21" w:name="_Toc213584531"/>
      <w:r>
        <w:t>Forex-Pos Menu</w:t>
      </w:r>
      <w:bookmarkEnd w:id="20"/>
      <w:bookmarkEnd w:id="21"/>
    </w:p>
    <w:p w:rsidR="00CF603D" w:rsidRDefault="00CF603D" w:rsidP="00CF603D">
      <w:pPr>
        <w:spacing w:after="120"/>
      </w:pPr>
      <w:r>
        <w:t>The Forex-Pos Menu provides an overview of all currently open trading positions. It helps users easily track their active trades and view key information in a clear, structured table.</w:t>
      </w:r>
    </w:p>
    <w:p w:rsidR="00A76845" w:rsidRDefault="00CF603D" w:rsidP="00CF603D">
      <w:pPr>
        <w:spacing w:after="120"/>
      </w:pPr>
      <w:r>
        <w:t>At the top, the page shows the total number of open positions. Below this, a tab</w:t>
      </w:r>
      <w:r w:rsidR="00A76845">
        <w:t>le lists details for each trade:</w:t>
      </w:r>
    </w:p>
    <w:p w:rsidR="00132107" w:rsidRDefault="00A76845" w:rsidP="00132107">
      <w:pPr>
        <w:pStyle w:val="Listaszerbekezds"/>
        <w:numPr>
          <w:ilvl w:val="0"/>
          <w:numId w:val="18"/>
        </w:numPr>
        <w:spacing w:after="120"/>
        <w:ind w:left="426" w:hanging="294"/>
      </w:pPr>
      <w:r>
        <w:t>Trade ID</w:t>
      </w:r>
      <w:r w:rsidR="00132107">
        <w:t xml:space="preserve"> </w:t>
      </w:r>
      <w:r w:rsidR="00132107" w:rsidRPr="00132107">
        <w:t>– a unique identifier for each transaction</w:t>
      </w:r>
    </w:p>
    <w:p w:rsidR="00132107" w:rsidRDefault="00132107" w:rsidP="00132107">
      <w:pPr>
        <w:pStyle w:val="Listaszerbekezds"/>
        <w:numPr>
          <w:ilvl w:val="0"/>
          <w:numId w:val="18"/>
        </w:numPr>
        <w:spacing w:after="120"/>
        <w:ind w:left="426" w:hanging="294"/>
      </w:pPr>
      <w:r>
        <w:t xml:space="preserve">Instrument </w:t>
      </w:r>
      <w:r w:rsidRPr="00132107">
        <w:t>– the traded currency pair (e.g., EUR_USD).</w:t>
      </w:r>
    </w:p>
    <w:p w:rsidR="00132107" w:rsidRDefault="00132107" w:rsidP="00132107">
      <w:pPr>
        <w:pStyle w:val="Listaszerbekezds"/>
        <w:numPr>
          <w:ilvl w:val="0"/>
          <w:numId w:val="18"/>
        </w:numPr>
        <w:spacing w:after="120"/>
        <w:ind w:left="426" w:hanging="294"/>
      </w:pPr>
      <w:r>
        <w:t>Direction</w:t>
      </w:r>
      <w:r w:rsidRPr="00132107">
        <w:t xml:space="preserve"> – indicates whether the position is Long or Short.</w:t>
      </w:r>
    </w:p>
    <w:p w:rsidR="00132107" w:rsidRDefault="00132107" w:rsidP="00132107">
      <w:pPr>
        <w:pStyle w:val="Listaszerbekezds"/>
        <w:numPr>
          <w:ilvl w:val="0"/>
          <w:numId w:val="18"/>
        </w:numPr>
        <w:spacing w:after="120"/>
        <w:ind w:left="426" w:hanging="294"/>
      </w:pPr>
      <w:r>
        <w:t>Quantity</w:t>
      </w:r>
      <w:r w:rsidRPr="00132107">
        <w:t>– the number of traded units.</w:t>
      </w:r>
    </w:p>
    <w:p w:rsidR="00132107" w:rsidRDefault="00132107" w:rsidP="00132107">
      <w:pPr>
        <w:pStyle w:val="Listaszerbekezds"/>
        <w:numPr>
          <w:ilvl w:val="0"/>
          <w:numId w:val="18"/>
        </w:numPr>
        <w:spacing w:after="120"/>
        <w:ind w:left="426" w:hanging="294"/>
      </w:pPr>
      <w:r>
        <w:t>Open Price</w:t>
      </w:r>
      <w:r w:rsidRPr="00132107">
        <w:t>– the market price at which the position was opened.</w:t>
      </w:r>
    </w:p>
    <w:p w:rsidR="00132107" w:rsidRDefault="00132107" w:rsidP="00132107">
      <w:pPr>
        <w:pStyle w:val="Listaszerbekezds"/>
        <w:numPr>
          <w:ilvl w:val="0"/>
          <w:numId w:val="18"/>
        </w:numPr>
        <w:spacing w:after="120"/>
        <w:ind w:left="426" w:hanging="294"/>
      </w:pPr>
      <w:r>
        <w:t>Open Time</w:t>
      </w:r>
      <w:r w:rsidRPr="00132107">
        <w:t>– the exact time the trade was initiated.</w:t>
      </w:r>
    </w:p>
    <w:p w:rsidR="00132107" w:rsidRDefault="00132107" w:rsidP="00132107">
      <w:pPr>
        <w:pStyle w:val="Listaszerbekezds"/>
        <w:numPr>
          <w:ilvl w:val="0"/>
          <w:numId w:val="18"/>
        </w:numPr>
        <w:spacing w:after="120"/>
        <w:ind w:left="426" w:hanging="294"/>
      </w:pPr>
      <w:r>
        <w:lastRenderedPageBreak/>
        <w:t>Status</w:t>
      </w:r>
      <w:r w:rsidRPr="00132107">
        <w:t>– the current state of the position (e.g., active or closed).</w:t>
      </w:r>
    </w:p>
    <w:p w:rsidR="00CF603D" w:rsidRDefault="00CF603D" w:rsidP="00132107">
      <w:pPr>
        <w:spacing w:after="120"/>
      </w:pPr>
      <w:r>
        <w:t>This allows users to quickly understand their current market exposure.</w:t>
      </w:r>
    </w:p>
    <w:p w:rsidR="00132107" w:rsidRDefault="00CF603D" w:rsidP="00CF603D">
      <w:pPr>
        <w:spacing w:after="120"/>
      </w:pPr>
      <w:r>
        <w:t>Under the table, there are three buttons that let the user</w:t>
      </w:r>
      <w:r w:rsidR="00132107">
        <w:t xml:space="preserve"> to</w:t>
      </w:r>
    </w:p>
    <w:p w:rsidR="00132107" w:rsidRDefault="00132107" w:rsidP="00132107">
      <w:pPr>
        <w:pStyle w:val="Listaszerbekezds"/>
        <w:numPr>
          <w:ilvl w:val="0"/>
          <w:numId w:val="19"/>
        </w:numPr>
        <w:spacing w:after="120"/>
        <w:ind w:left="426" w:hanging="294"/>
      </w:pPr>
      <w:r>
        <w:t>Open a new position</w:t>
      </w:r>
    </w:p>
    <w:p w:rsidR="00132107" w:rsidRDefault="00132107" w:rsidP="00132107">
      <w:pPr>
        <w:pStyle w:val="Listaszerbekezds"/>
        <w:numPr>
          <w:ilvl w:val="0"/>
          <w:numId w:val="19"/>
        </w:numPr>
        <w:spacing w:after="120"/>
        <w:ind w:left="426" w:hanging="294"/>
      </w:pPr>
      <w:r>
        <w:t>C</w:t>
      </w:r>
      <w:r w:rsidR="00CF603D">
        <w:t>lose an existing o</w:t>
      </w:r>
      <w:r>
        <w:t>ne</w:t>
      </w:r>
    </w:p>
    <w:p w:rsidR="00CF603D" w:rsidRDefault="00132107" w:rsidP="00132107">
      <w:pPr>
        <w:pStyle w:val="Listaszerbekezds"/>
        <w:numPr>
          <w:ilvl w:val="0"/>
          <w:numId w:val="19"/>
        </w:numPr>
        <w:spacing w:after="120"/>
        <w:ind w:left="426" w:hanging="294"/>
      </w:pPr>
      <w:r>
        <w:t>R</w:t>
      </w:r>
      <w:r w:rsidR="00CF603D">
        <w:t>eturn to the main menu.</w:t>
      </w:r>
    </w:p>
    <w:p w:rsidR="00132107" w:rsidRDefault="00CF603D" w:rsidP="00CF603D">
      <w:pPr>
        <w:spacing w:after="120"/>
      </w:pPr>
      <w:r>
        <w:t>At the bottom, a custom footer contains a simple message form and standard contact information such as address, phone number, email, and social media links, maintaining consistency with other pages.</w:t>
      </w:r>
    </w:p>
    <w:p w:rsidR="00132107" w:rsidRDefault="00132107" w:rsidP="00810655">
      <w:pPr>
        <w:spacing w:after="0"/>
        <w:rPr>
          <w:noProof/>
          <w:lang w:val="hu-HU" w:eastAsia="hu-HU"/>
        </w:rPr>
      </w:pPr>
      <w:r>
        <w:t>Open positions table:</w:t>
      </w:r>
    </w:p>
    <w:p w:rsidR="00132107" w:rsidRDefault="00132107" w:rsidP="00CF603D">
      <w:pPr>
        <w:spacing w:after="120"/>
      </w:pPr>
      <w:r>
        <w:rPr>
          <w:noProof/>
          <w:lang w:val="hu-HU" w:eastAsia="hu-HU"/>
        </w:rPr>
        <w:drawing>
          <wp:inline distT="0" distB="0" distL="0" distR="0">
            <wp:extent cx="5486400" cy="160782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orex_Pos.png"/>
                    <pic:cNvPicPr/>
                  </pic:nvPicPr>
                  <pic:blipFill rotWithShape="1">
                    <a:blip r:embed="rId26">
                      <a:extLst>
                        <a:ext uri="{28A0092B-C50C-407E-A947-70E740481C1C}">
                          <a14:useLocalDpi xmlns:a14="http://schemas.microsoft.com/office/drawing/2010/main" val="0"/>
                        </a:ext>
                      </a:extLst>
                    </a:blip>
                    <a:srcRect b="42006"/>
                    <a:stretch/>
                  </pic:blipFill>
                  <pic:spPr bwMode="auto">
                    <a:xfrm>
                      <a:off x="0" y="0"/>
                      <a:ext cx="5486400" cy="1607820"/>
                    </a:xfrm>
                    <a:prstGeom prst="rect">
                      <a:avLst/>
                    </a:prstGeom>
                    <a:ln>
                      <a:noFill/>
                    </a:ln>
                    <a:extLst>
                      <a:ext uri="{53640926-AAD7-44D8-BBD7-CCE9431645EC}">
                        <a14:shadowObscured xmlns:a14="http://schemas.microsoft.com/office/drawing/2010/main"/>
                      </a:ext>
                    </a:extLst>
                  </pic:spPr>
                </pic:pic>
              </a:graphicData>
            </a:graphic>
          </wp:inline>
        </w:drawing>
      </w:r>
    </w:p>
    <w:p w:rsidR="00132107" w:rsidRDefault="00132107" w:rsidP="00810655">
      <w:pPr>
        <w:spacing w:after="0"/>
        <w:rPr>
          <w:noProof/>
          <w:lang w:val="hu-HU" w:eastAsia="hu-HU"/>
        </w:rPr>
      </w:pPr>
      <w:r>
        <w:t>Footer with message form and contact details:</w:t>
      </w:r>
    </w:p>
    <w:p w:rsidR="00132107" w:rsidRDefault="00132107" w:rsidP="00810655">
      <w:pPr>
        <w:spacing w:after="600"/>
      </w:pPr>
      <w:r>
        <w:rPr>
          <w:noProof/>
          <w:lang w:val="hu-HU" w:eastAsia="hu-HU"/>
        </w:rPr>
        <w:drawing>
          <wp:inline distT="0" distB="0" distL="0" distR="0">
            <wp:extent cx="5486400" cy="116459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rex_Pos.png"/>
                    <pic:cNvPicPr/>
                  </pic:nvPicPr>
                  <pic:blipFill rotWithShape="1">
                    <a:blip r:embed="rId26">
                      <a:extLst>
                        <a:ext uri="{28A0092B-C50C-407E-A947-70E740481C1C}">
                          <a14:useLocalDpi xmlns:a14="http://schemas.microsoft.com/office/drawing/2010/main" val="0"/>
                        </a:ext>
                      </a:extLst>
                    </a:blip>
                    <a:srcRect t="57993"/>
                    <a:stretch/>
                  </pic:blipFill>
                  <pic:spPr bwMode="auto">
                    <a:xfrm>
                      <a:off x="0" y="0"/>
                      <a:ext cx="5486400" cy="1164590"/>
                    </a:xfrm>
                    <a:prstGeom prst="rect">
                      <a:avLst/>
                    </a:prstGeom>
                    <a:ln>
                      <a:noFill/>
                    </a:ln>
                    <a:extLst>
                      <a:ext uri="{53640926-AAD7-44D8-BBD7-CCE9431645EC}">
                        <a14:shadowObscured xmlns:a14="http://schemas.microsoft.com/office/drawing/2010/main"/>
                      </a:ext>
                    </a:extLst>
                  </pic:spPr>
                </pic:pic>
              </a:graphicData>
            </a:graphic>
          </wp:inline>
        </w:drawing>
      </w:r>
    </w:p>
    <w:p w:rsidR="00AB5DE0" w:rsidRDefault="00B60447" w:rsidP="008F2DD2">
      <w:pPr>
        <w:pStyle w:val="Cmsor1"/>
        <w:spacing w:before="0" w:after="120"/>
      </w:pPr>
      <w:bookmarkStart w:id="22" w:name="_Toc213584155"/>
      <w:bookmarkStart w:id="23" w:name="_Toc213584532"/>
      <w:r>
        <w:t>Forex-Close Menu</w:t>
      </w:r>
      <w:bookmarkEnd w:id="22"/>
      <w:bookmarkEnd w:id="23"/>
    </w:p>
    <w:p w:rsidR="00860B38" w:rsidRDefault="00860B38" w:rsidP="00860B38">
      <w:pPr>
        <w:spacing w:after="120"/>
      </w:pPr>
      <w:r>
        <w:t>The Forex-Close Menu allows users to close an existing trading position by entering its Trade ID.</w:t>
      </w:r>
      <w:r w:rsidRPr="00860B38">
        <w:t xml:space="preserve"> This page provides a straightforward interface for managing open trades efficiently.</w:t>
      </w:r>
      <w:r>
        <w:t xml:space="preserve"> At the top there is an input field for the ID and two buttons:</w:t>
      </w:r>
    </w:p>
    <w:p w:rsidR="00860B38" w:rsidRDefault="00860B38" w:rsidP="00860B38">
      <w:pPr>
        <w:pStyle w:val="Listaszerbekezds"/>
        <w:numPr>
          <w:ilvl w:val="0"/>
          <w:numId w:val="20"/>
        </w:numPr>
        <w:spacing w:after="120"/>
        <w:ind w:left="426" w:hanging="294"/>
      </w:pPr>
      <w:r>
        <w:t>Close Position</w:t>
      </w:r>
    </w:p>
    <w:p w:rsidR="00860B38" w:rsidRDefault="00860B38" w:rsidP="00860B38">
      <w:pPr>
        <w:pStyle w:val="Listaszerbekezds"/>
        <w:numPr>
          <w:ilvl w:val="0"/>
          <w:numId w:val="20"/>
        </w:numPr>
        <w:spacing w:after="120"/>
        <w:ind w:left="426" w:hanging="294"/>
      </w:pPr>
      <w:r>
        <w:t>Reset</w:t>
      </w:r>
    </w:p>
    <w:p w:rsidR="00860B38" w:rsidRDefault="00860B38" w:rsidP="00860B38">
      <w:pPr>
        <w:spacing w:after="120"/>
      </w:pPr>
      <w:r w:rsidRPr="00860B38">
        <w:t>When a position is successfully closed, a green confirmation message appears above the input field</w:t>
      </w:r>
      <w:r>
        <w:t xml:space="preserve"> showing the Trade ID, close price, and profit or loss result.</w:t>
      </w:r>
    </w:p>
    <w:p w:rsidR="00860B38" w:rsidRDefault="00860B38" w:rsidP="00860B38">
      <w:pPr>
        <w:spacing w:after="120"/>
      </w:pPr>
      <w:r w:rsidRPr="00860B38">
        <w:lastRenderedPageBreak/>
        <w:t>Below the form, an instruction section explains how to properly close a position, helping users understand the process.</w:t>
      </w:r>
      <w:r>
        <w:t xml:space="preserve"> A</w:t>
      </w:r>
      <w:r w:rsidRPr="00860B38">
        <w:t>t the bottom, three navigation buttons provide quick access to related features</w:t>
      </w:r>
      <w:r>
        <w:t>:</w:t>
      </w:r>
    </w:p>
    <w:p w:rsidR="00860B38" w:rsidRDefault="00860B38" w:rsidP="00860B38">
      <w:pPr>
        <w:pStyle w:val="Listaszerbekezds"/>
        <w:numPr>
          <w:ilvl w:val="0"/>
          <w:numId w:val="21"/>
        </w:numPr>
        <w:spacing w:after="120"/>
        <w:ind w:left="426" w:hanging="294"/>
      </w:pPr>
      <w:r>
        <w:t>View Open Positions</w:t>
      </w:r>
    </w:p>
    <w:p w:rsidR="00860B38" w:rsidRDefault="00860B38" w:rsidP="00860B38">
      <w:pPr>
        <w:pStyle w:val="Listaszerbekezds"/>
        <w:numPr>
          <w:ilvl w:val="0"/>
          <w:numId w:val="21"/>
        </w:numPr>
        <w:spacing w:after="120"/>
        <w:ind w:left="426" w:hanging="294"/>
      </w:pPr>
      <w:r>
        <w:t>Open New Position</w:t>
      </w:r>
    </w:p>
    <w:p w:rsidR="00860B38" w:rsidRDefault="00860B38" w:rsidP="00860B38">
      <w:pPr>
        <w:pStyle w:val="Listaszerbekezds"/>
        <w:numPr>
          <w:ilvl w:val="0"/>
          <w:numId w:val="21"/>
        </w:numPr>
        <w:spacing w:after="120"/>
        <w:ind w:left="426" w:hanging="294"/>
      </w:pPr>
      <w:r>
        <w:t>Back to Main Menu</w:t>
      </w:r>
    </w:p>
    <w:p w:rsidR="00AB5DE0" w:rsidRDefault="00860B38" w:rsidP="00860B38">
      <w:pPr>
        <w:spacing w:after="120"/>
      </w:pPr>
      <w:r w:rsidRPr="00860B38">
        <w:t>This menu ensures that trade management remains transparent and user-friendly while maintaining consistency with the overall design of the system.</w:t>
      </w:r>
    </w:p>
    <w:p w:rsidR="00860B38" w:rsidRDefault="00860B38" w:rsidP="00810655">
      <w:pPr>
        <w:spacing w:after="600"/>
      </w:pPr>
      <w:r>
        <w:t>Closing position with instructions:</w:t>
      </w:r>
      <w:r>
        <w:rPr>
          <w:noProof/>
          <w:lang w:val="hu-HU" w:eastAsia="hu-HU"/>
        </w:rPr>
        <w:drawing>
          <wp:inline distT="0" distB="0" distL="0" distR="0">
            <wp:extent cx="5486400" cy="2741930"/>
            <wp:effectExtent l="0" t="0" r="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ex_Close.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741930"/>
                    </a:xfrm>
                    <a:prstGeom prst="rect">
                      <a:avLst/>
                    </a:prstGeom>
                  </pic:spPr>
                </pic:pic>
              </a:graphicData>
            </a:graphic>
          </wp:inline>
        </w:drawing>
      </w:r>
    </w:p>
    <w:p w:rsidR="00AB5DE0" w:rsidRDefault="00A73807" w:rsidP="008F2DD2">
      <w:pPr>
        <w:pStyle w:val="Cmsor1"/>
        <w:spacing w:before="0" w:after="120"/>
      </w:pPr>
      <w:bookmarkStart w:id="24" w:name="_Toc213584156"/>
      <w:bookmarkStart w:id="25" w:name="_Toc213584533"/>
      <w:r>
        <w:t>G</w:t>
      </w:r>
      <w:r w:rsidR="00B60447">
        <w:t>itHub Version Control</w:t>
      </w:r>
      <w:bookmarkEnd w:id="24"/>
      <w:bookmarkEnd w:id="25"/>
    </w:p>
    <w:p w:rsidR="00860B38" w:rsidRDefault="00860B38" w:rsidP="00860B38">
      <w:pPr>
        <w:spacing w:after="120"/>
      </w:pPr>
      <w:r>
        <w:t>Version control for the project was managed using GitHub. Although the repository activity shows a single contributor as more active, both group members worked together simultaneously on the same computer thro</w:t>
      </w:r>
      <w:r w:rsidR="00810655">
        <w:t>ughout the development process.</w:t>
      </w:r>
    </w:p>
    <w:p w:rsidR="00AB5DE0" w:rsidRDefault="00860B38" w:rsidP="00860B38">
      <w:pPr>
        <w:spacing w:after="120"/>
      </w:pPr>
      <w:r>
        <w:t>Because of this shared working setup, most commits were made under one account, even though both members actively participated in designing, coding, and testing the application. The repository still reflects incremental development, with multiple commits documenting different stages of progress and implementation.</w:t>
      </w:r>
    </w:p>
    <w:p w:rsidR="00B92C01" w:rsidRDefault="00B92C01" w:rsidP="00860B38">
      <w:pPr>
        <w:spacing w:after="120"/>
      </w:pPr>
      <w:r w:rsidRPr="00B92C01">
        <w:rPr>
          <w:i/>
        </w:rPr>
        <w:t>Github repos</w:t>
      </w:r>
      <w:bookmarkStart w:id="26" w:name="_GoBack"/>
      <w:bookmarkEnd w:id="26"/>
      <w:r w:rsidRPr="00B92C01">
        <w:rPr>
          <w:i/>
        </w:rPr>
        <w:t>itory link</w:t>
      </w:r>
      <w:r>
        <w:t xml:space="preserve">: </w:t>
      </w:r>
      <w:hyperlink r:id="rId28" w:history="1">
        <w:r>
          <w:rPr>
            <w:rStyle w:val="Hiperhivatkozs"/>
          </w:rPr>
          <w:t>BDCRL0/Java-Applications-Lecture</w:t>
        </w:r>
      </w:hyperlink>
    </w:p>
    <w:p w:rsidR="00860B38" w:rsidRDefault="00B92C01" w:rsidP="00810655">
      <w:pPr>
        <w:spacing w:after="600"/>
      </w:pPr>
      <w:r w:rsidRPr="00B92C01">
        <w:lastRenderedPageBreak/>
        <w:drawing>
          <wp:inline distT="0" distB="0" distL="0" distR="0" wp14:anchorId="07DE7CA4" wp14:editId="645A4E3A">
            <wp:extent cx="5486400" cy="2990215"/>
            <wp:effectExtent l="0" t="0" r="0" b="63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990215"/>
                    </a:xfrm>
                    <a:prstGeom prst="rect">
                      <a:avLst/>
                    </a:prstGeom>
                  </pic:spPr>
                </pic:pic>
              </a:graphicData>
            </a:graphic>
          </wp:inline>
        </w:drawing>
      </w:r>
    </w:p>
    <w:p w:rsidR="00AB5DE0" w:rsidRDefault="00A73807" w:rsidP="008F2DD2">
      <w:pPr>
        <w:pStyle w:val="Cmsor1"/>
        <w:spacing w:before="0" w:after="120"/>
      </w:pPr>
      <w:bookmarkStart w:id="27" w:name="_Toc213584157"/>
      <w:bookmarkStart w:id="28" w:name="_Toc213584534"/>
      <w:r>
        <w:t>System Architecture and Implementation Details</w:t>
      </w:r>
      <w:bookmarkEnd w:id="27"/>
      <w:bookmarkEnd w:id="28"/>
    </w:p>
    <w:p w:rsidR="000E614F" w:rsidRDefault="00A73807" w:rsidP="008F2DD2">
      <w:pPr>
        <w:spacing w:after="120"/>
      </w:pPr>
      <w:r>
        <w:t>The project uses the Model-View-Controller (MVC) architecture provide</w:t>
      </w:r>
      <w:r w:rsidR="00B60447">
        <w:t>d by the Spring Boot framework:</w:t>
      </w:r>
    </w:p>
    <w:p w:rsidR="000E614F" w:rsidRDefault="00A73807" w:rsidP="000E614F">
      <w:pPr>
        <w:pStyle w:val="Listaszerbekezds"/>
        <w:numPr>
          <w:ilvl w:val="0"/>
          <w:numId w:val="22"/>
        </w:numPr>
        <w:spacing w:after="120"/>
        <w:ind w:left="426" w:hanging="294"/>
      </w:pPr>
      <w:r>
        <w:t>Controller Layer – Handles web requests and coordi</w:t>
      </w:r>
      <w:r w:rsidR="000E614F">
        <w:t>nates between model and view.</w:t>
      </w:r>
    </w:p>
    <w:p w:rsidR="000E614F" w:rsidRDefault="00A73807" w:rsidP="000E614F">
      <w:pPr>
        <w:pStyle w:val="Listaszerbekezds"/>
        <w:numPr>
          <w:ilvl w:val="0"/>
          <w:numId w:val="22"/>
        </w:numPr>
        <w:spacing w:after="120"/>
        <w:ind w:left="426" w:hanging="294"/>
      </w:pPr>
      <w:r>
        <w:t>Service Layer – Implements business logic and communicates</w:t>
      </w:r>
      <w:r w:rsidR="000E614F">
        <w:t xml:space="preserve"> with external SOAP services.</w:t>
      </w:r>
    </w:p>
    <w:p w:rsidR="000E614F" w:rsidRDefault="00A73807" w:rsidP="000E614F">
      <w:pPr>
        <w:pStyle w:val="Listaszerbekezds"/>
        <w:numPr>
          <w:ilvl w:val="0"/>
          <w:numId w:val="22"/>
        </w:numPr>
        <w:spacing w:after="120"/>
        <w:ind w:left="426" w:hanging="294"/>
      </w:pPr>
      <w:r>
        <w:t>Model Layer – Represents application data structures (e.g.</w:t>
      </w:r>
      <w:r w:rsidR="000E614F">
        <w:t>, CurrencyData, AccountInfo).</w:t>
      </w:r>
    </w:p>
    <w:p w:rsidR="00AB5DE0" w:rsidRDefault="00A73807" w:rsidP="000E614F">
      <w:pPr>
        <w:pStyle w:val="Listaszerbekezds"/>
        <w:numPr>
          <w:ilvl w:val="0"/>
          <w:numId w:val="22"/>
        </w:numPr>
        <w:spacing w:after="120"/>
        <w:ind w:left="426" w:hanging="294"/>
      </w:pPr>
      <w:r>
        <w:t>View Layer – Uses Thymeleaf templates for HTML generation and data presentation.</w:t>
      </w:r>
    </w:p>
    <w:p w:rsidR="00AB5DE0" w:rsidRDefault="00A73807" w:rsidP="00810655">
      <w:pPr>
        <w:spacing w:after="480"/>
      </w:pPr>
      <w:r>
        <w:t>The HungarianNationalBankService class provides methods for connecting to and parsing data from the MNB SOAP service. ForexService manages conversion logic and business rules. Controllers route data to Thymeleaf templates for rendering.</w:t>
      </w:r>
    </w:p>
    <w:p w:rsidR="00AB5DE0" w:rsidRDefault="00A73807" w:rsidP="008F2DD2">
      <w:pPr>
        <w:pStyle w:val="Cmsor1"/>
        <w:spacing w:before="0" w:after="120"/>
      </w:pPr>
      <w:bookmarkStart w:id="29" w:name="_Toc213584158"/>
      <w:bookmarkStart w:id="30" w:name="_Toc213584535"/>
      <w:r>
        <w:t>Testing and Results</w:t>
      </w:r>
      <w:bookmarkEnd w:id="29"/>
      <w:bookmarkEnd w:id="30"/>
    </w:p>
    <w:p w:rsidR="00AB5DE0" w:rsidRDefault="00A73807" w:rsidP="00810655">
      <w:pPr>
        <w:spacing w:after="480"/>
      </w:pPr>
      <w:r>
        <w:t>Testing included verifying SOAP client connectivity, validating currency rate retrieval, and ensuring accurate data display on the web pages. Screenshots in this document provide visual confir</w:t>
      </w:r>
      <w:r w:rsidR="00B60447">
        <w:t>mation of successful execution.</w:t>
      </w:r>
      <w:r>
        <w:br/>
        <w:t>Unit tests were performed for service methods where applicable, and manual browser testing confirmed UI responsiveness.</w:t>
      </w:r>
    </w:p>
    <w:p w:rsidR="00AB5DE0" w:rsidRDefault="00A73807" w:rsidP="008F2DD2">
      <w:pPr>
        <w:pStyle w:val="Cmsor1"/>
        <w:spacing w:before="0" w:after="120"/>
      </w:pPr>
      <w:bookmarkStart w:id="31" w:name="_Toc213584159"/>
      <w:bookmarkStart w:id="32" w:name="_Toc213584536"/>
      <w:r>
        <w:lastRenderedPageBreak/>
        <w:t>Conclusion and Future Enhancements</w:t>
      </w:r>
      <w:bookmarkEnd w:id="31"/>
      <w:bookmarkEnd w:id="32"/>
    </w:p>
    <w:p w:rsidR="00AB5DE0" w:rsidRDefault="00A73807" w:rsidP="00810655">
      <w:pPr>
        <w:spacing w:after="480"/>
      </w:pPr>
      <w:r>
        <w:t>The project successfully demonstrates a functional Spring Boot web application with SOAP integration and responsive UI. All mandatory and optional features were addressed. Future enhancements could include database persistence, automated tests, and extended analytics features.</w:t>
      </w:r>
    </w:p>
    <w:sectPr w:rsidR="00AB5DE0" w:rsidSect="00034616">
      <w:footerReference w:type="default" r:id="rId3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1DB3" w:rsidRDefault="00771DB3" w:rsidP="009E1FD6">
      <w:pPr>
        <w:spacing w:after="0" w:line="240" w:lineRule="auto"/>
      </w:pPr>
      <w:r>
        <w:separator/>
      </w:r>
    </w:p>
  </w:endnote>
  <w:endnote w:type="continuationSeparator" w:id="0">
    <w:p w:rsidR="00771DB3" w:rsidRDefault="00771DB3" w:rsidP="009E1F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EE"/>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8619699"/>
      <w:docPartObj>
        <w:docPartGallery w:val="Page Numbers (Bottom of Page)"/>
        <w:docPartUnique/>
      </w:docPartObj>
    </w:sdtPr>
    <w:sdtEndPr/>
    <w:sdtContent>
      <w:p w:rsidR="009E1FD6" w:rsidRDefault="009E1FD6">
        <w:pPr>
          <w:pStyle w:val="llb"/>
          <w:jc w:val="right"/>
        </w:pPr>
        <w:r>
          <w:fldChar w:fldCharType="begin"/>
        </w:r>
        <w:r>
          <w:instrText>PAGE   \* MERGEFORMAT</w:instrText>
        </w:r>
        <w:r>
          <w:fldChar w:fldCharType="separate"/>
        </w:r>
        <w:r w:rsidR="00B92C01" w:rsidRPr="00B92C01">
          <w:rPr>
            <w:noProof/>
            <w:lang w:val="hu-HU"/>
          </w:rPr>
          <w:t>14</w:t>
        </w:r>
        <w:r>
          <w:fldChar w:fldCharType="end"/>
        </w:r>
      </w:p>
    </w:sdtContent>
  </w:sdt>
  <w:p w:rsidR="009E1FD6" w:rsidRDefault="009E1FD6">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1DB3" w:rsidRDefault="00771DB3" w:rsidP="009E1FD6">
      <w:pPr>
        <w:spacing w:after="0" w:line="240" w:lineRule="auto"/>
      </w:pPr>
      <w:r>
        <w:separator/>
      </w:r>
    </w:p>
  </w:footnote>
  <w:footnote w:type="continuationSeparator" w:id="0">
    <w:p w:rsidR="00771DB3" w:rsidRDefault="00771DB3" w:rsidP="009E1F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Szmozottlista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Szmozottlista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Felsorol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Felsorol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Szmozottlist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Felsorols"/>
      <w:lvlText w:val=""/>
      <w:lvlJc w:val="left"/>
      <w:pPr>
        <w:tabs>
          <w:tab w:val="num" w:pos="360"/>
        </w:tabs>
        <w:ind w:left="360" w:hanging="360"/>
      </w:pPr>
      <w:rPr>
        <w:rFonts w:ascii="Symbol" w:hAnsi="Symbol" w:hint="default"/>
      </w:rPr>
    </w:lvl>
  </w:abstractNum>
  <w:abstractNum w:abstractNumId="9" w15:restartNumberingAfterBreak="0">
    <w:nsid w:val="1682410C"/>
    <w:multiLevelType w:val="hybridMultilevel"/>
    <w:tmpl w:val="46209DD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20F92F1A"/>
    <w:multiLevelType w:val="hybridMultilevel"/>
    <w:tmpl w:val="794CD1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32E94AC8"/>
    <w:multiLevelType w:val="hybridMultilevel"/>
    <w:tmpl w:val="18A039DC"/>
    <w:lvl w:ilvl="0" w:tplc="040E000F">
      <w:start w:val="1"/>
      <w:numFmt w:val="decimal"/>
      <w:lvlText w:val="%1."/>
      <w:lvlJc w:val="left"/>
      <w:pPr>
        <w:ind w:left="720" w:hanging="360"/>
      </w:pPr>
      <w:rPr>
        <w:rFonts w:hint="default"/>
      </w:rPr>
    </w:lvl>
    <w:lvl w:ilvl="1" w:tplc="040E0001">
      <w:start w:val="1"/>
      <w:numFmt w:val="bullet"/>
      <w:lvlText w:val=""/>
      <w:lvlJc w:val="left"/>
      <w:pPr>
        <w:ind w:left="1440" w:hanging="360"/>
      </w:pPr>
      <w:rPr>
        <w:rFonts w:ascii="Symbol" w:hAnsi="Symbol" w:hint="default"/>
      </w:r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40A24D29"/>
    <w:multiLevelType w:val="hybridMultilevel"/>
    <w:tmpl w:val="CC58011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4AC82782"/>
    <w:multiLevelType w:val="hybridMultilevel"/>
    <w:tmpl w:val="C28CEAF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53790E4F"/>
    <w:multiLevelType w:val="hybridMultilevel"/>
    <w:tmpl w:val="202C85D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5EF6525B"/>
    <w:multiLevelType w:val="hybridMultilevel"/>
    <w:tmpl w:val="6F881B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68EA2C0B"/>
    <w:multiLevelType w:val="hybridMultilevel"/>
    <w:tmpl w:val="BA2A798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6B026F36"/>
    <w:multiLevelType w:val="hybridMultilevel"/>
    <w:tmpl w:val="8A6022B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6DF17D58"/>
    <w:multiLevelType w:val="hybridMultilevel"/>
    <w:tmpl w:val="E5F6D52E"/>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19" w15:restartNumberingAfterBreak="0">
    <w:nsid w:val="705C465F"/>
    <w:multiLevelType w:val="hybridMultilevel"/>
    <w:tmpl w:val="E1CCD5B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7C051395"/>
    <w:multiLevelType w:val="hybridMultilevel"/>
    <w:tmpl w:val="CA54A51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7DB30282"/>
    <w:multiLevelType w:val="hybridMultilevel"/>
    <w:tmpl w:val="D752DF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7E87552C"/>
    <w:multiLevelType w:val="hybridMultilevel"/>
    <w:tmpl w:val="5FA22F7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1"/>
  </w:num>
  <w:num w:numId="11">
    <w:abstractNumId w:val="18"/>
  </w:num>
  <w:num w:numId="12">
    <w:abstractNumId w:val="22"/>
  </w:num>
  <w:num w:numId="13">
    <w:abstractNumId w:val="16"/>
  </w:num>
  <w:num w:numId="14">
    <w:abstractNumId w:val="10"/>
  </w:num>
  <w:num w:numId="15">
    <w:abstractNumId w:val="14"/>
  </w:num>
  <w:num w:numId="16">
    <w:abstractNumId w:val="19"/>
  </w:num>
  <w:num w:numId="17">
    <w:abstractNumId w:val="20"/>
  </w:num>
  <w:num w:numId="18">
    <w:abstractNumId w:val="21"/>
  </w:num>
  <w:num w:numId="19">
    <w:abstractNumId w:val="9"/>
  </w:num>
  <w:num w:numId="20">
    <w:abstractNumId w:val="17"/>
  </w:num>
  <w:num w:numId="21">
    <w:abstractNumId w:val="13"/>
  </w:num>
  <w:num w:numId="22">
    <w:abstractNumId w:val="15"/>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54CA8"/>
    <w:rsid w:val="0006063C"/>
    <w:rsid w:val="0008181A"/>
    <w:rsid w:val="000E541F"/>
    <w:rsid w:val="000E614F"/>
    <w:rsid w:val="000E669F"/>
    <w:rsid w:val="000E692D"/>
    <w:rsid w:val="00132107"/>
    <w:rsid w:val="0015074B"/>
    <w:rsid w:val="0015076D"/>
    <w:rsid w:val="001E06DB"/>
    <w:rsid w:val="0029639D"/>
    <w:rsid w:val="00326F90"/>
    <w:rsid w:val="003A295C"/>
    <w:rsid w:val="003D096F"/>
    <w:rsid w:val="004D76FF"/>
    <w:rsid w:val="006B2D99"/>
    <w:rsid w:val="006F40B4"/>
    <w:rsid w:val="00771DB3"/>
    <w:rsid w:val="00810655"/>
    <w:rsid w:val="00860B38"/>
    <w:rsid w:val="00874458"/>
    <w:rsid w:val="00895491"/>
    <w:rsid w:val="008F2DD2"/>
    <w:rsid w:val="009209C5"/>
    <w:rsid w:val="00942DF4"/>
    <w:rsid w:val="009E1FD6"/>
    <w:rsid w:val="00A73807"/>
    <w:rsid w:val="00A76845"/>
    <w:rsid w:val="00AA1D8D"/>
    <w:rsid w:val="00AB5DE0"/>
    <w:rsid w:val="00AD430E"/>
    <w:rsid w:val="00B20F81"/>
    <w:rsid w:val="00B47730"/>
    <w:rsid w:val="00B60447"/>
    <w:rsid w:val="00B92C01"/>
    <w:rsid w:val="00BA7BF8"/>
    <w:rsid w:val="00BC38BA"/>
    <w:rsid w:val="00BD36DF"/>
    <w:rsid w:val="00CB0664"/>
    <w:rsid w:val="00CF603D"/>
    <w:rsid w:val="00D94D48"/>
    <w:rsid w:val="00E56828"/>
    <w:rsid w:val="00EB3C81"/>
    <w:rsid w:val="00EE479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7780133"/>
  <w14:defaultImageDpi w14:val="300"/>
  <w15:docId w15:val="{711FB597-746B-4B5E-AD8C-F8C42C94E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FC693F"/>
    <w:rPr>
      <w:rFonts w:ascii="Times New Roman" w:hAnsi="Times New Roman"/>
      <w:sz w:val="24"/>
    </w:rPr>
  </w:style>
  <w:style w:type="paragraph" w:styleId="Cmsor1">
    <w:name w:val="heading 1"/>
    <w:basedOn w:val="Norml"/>
    <w:next w:val="Norml"/>
    <w:link w:val="Cmsor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Cmsor2">
    <w:name w:val="heading 2"/>
    <w:basedOn w:val="Norml"/>
    <w:next w:val="Norml"/>
    <w:link w:val="Cmsor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Cmsor3">
    <w:name w:val="heading 3"/>
    <w:basedOn w:val="Norml"/>
    <w:next w:val="Norml"/>
    <w:link w:val="Cmsor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Cmsor4">
    <w:name w:val="heading 4"/>
    <w:basedOn w:val="Norml"/>
    <w:next w:val="Norml"/>
    <w:link w:val="Cmsor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Cmsor5">
    <w:name w:val="heading 5"/>
    <w:basedOn w:val="Norml"/>
    <w:next w:val="Norml"/>
    <w:link w:val="Cmsor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Cmsor6">
    <w:name w:val="heading 6"/>
    <w:basedOn w:val="Norml"/>
    <w:next w:val="Norml"/>
    <w:link w:val="Cmsor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Cmsor7">
    <w:name w:val="heading 7"/>
    <w:basedOn w:val="Norml"/>
    <w:next w:val="Norml"/>
    <w:link w:val="Cmsor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Cmsor9">
    <w:name w:val="heading 9"/>
    <w:basedOn w:val="Norml"/>
    <w:next w:val="Norml"/>
    <w:link w:val="Cmsor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E618BF"/>
    <w:pPr>
      <w:tabs>
        <w:tab w:val="center" w:pos="4680"/>
        <w:tab w:val="right" w:pos="9360"/>
      </w:tabs>
      <w:spacing w:after="0" w:line="240" w:lineRule="auto"/>
    </w:pPr>
  </w:style>
  <w:style w:type="character" w:customStyle="1" w:styleId="lfejChar">
    <w:name w:val="Élőfej Char"/>
    <w:basedOn w:val="Bekezdsalapbettpusa"/>
    <w:link w:val="lfej"/>
    <w:uiPriority w:val="99"/>
    <w:rsid w:val="00E618BF"/>
  </w:style>
  <w:style w:type="paragraph" w:styleId="llb">
    <w:name w:val="footer"/>
    <w:basedOn w:val="Norml"/>
    <w:link w:val="llbChar"/>
    <w:uiPriority w:val="99"/>
    <w:unhideWhenUsed/>
    <w:rsid w:val="00E618BF"/>
    <w:pPr>
      <w:tabs>
        <w:tab w:val="center" w:pos="4680"/>
        <w:tab w:val="right" w:pos="9360"/>
      </w:tabs>
      <w:spacing w:after="0" w:line="240" w:lineRule="auto"/>
    </w:pPr>
  </w:style>
  <w:style w:type="character" w:customStyle="1" w:styleId="llbChar">
    <w:name w:val="Élőláb Char"/>
    <w:basedOn w:val="Bekezdsalapbettpusa"/>
    <w:link w:val="llb"/>
    <w:uiPriority w:val="99"/>
    <w:rsid w:val="00E618BF"/>
  </w:style>
  <w:style w:type="paragraph" w:styleId="Nincstrkz">
    <w:name w:val="No Spacing"/>
    <w:uiPriority w:val="1"/>
    <w:qFormat/>
    <w:rsid w:val="00FC693F"/>
    <w:pPr>
      <w:spacing w:after="0" w:line="240" w:lineRule="auto"/>
    </w:pPr>
  </w:style>
  <w:style w:type="character" w:customStyle="1" w:styleId="Cmsor1Char">
    <w:name w:val="Címsor 1 Char"/>
    <w:basedOn w:val="Bekezdsalapbettpusa"/>
    <w:link w:val="Cmsor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Cmsor2Char">
    <w:name w:val="Címsor 2 Char"/>
    <w:basedOn w:val="Bekezdsalapbettpusa"/>
    <w:link w:val="Cmsor2"/>
    <w:uiPriority w:val="9"/>
    <w:rsid w:val="00FC693F"/>
    <w:rPr>
      <w:rFonts w:asciiTheme="majorHAnsi" w:eastAsiaTheme="majorEastAsia" w:hAnsiTheme="majorHAnsi" w:cstheme="majorBidi"/>
      <w:b/>
      <w:bCs/>
      <w:color w:val="4F81BD" w:themeColor="accent1"/>
      <w:sz w:val="26"/>
      <w:szCs w:val="26"/>
    </w:rPr>
  </w:style>
  <w:style w:type="character" w:customStyle="1" w:styleId="Cmsor3Char">
    <w:name w:val="Címsor 3 Char"/>
    <w:basedOn w:val="Bekezdsalapbettpusa"/>
    <w:link w:val="Cmsor3"/>
    <w:uiPriority w:val="9"/>
    <w:rsid w:val="00FC693F"/>
    <w:rPr>
      <w:rFonts w:asciiTheme="majorHAnsi" w:eastAsiaTheme="majorEastAsia" w:hAnsiTheme="majorHAnsi" w:cstheme="majorBidi"/>
      <w:b/>
      <w:bCs/>
      <w:color w:val="4F81BD" w:themeColor="accent1"/>
    </w:rPr>
  </w:style>
  <w:style w:type="paragraph" w:styleId="Cm">
    <w:name w:val="Title"/>
    <w:basedOn w:val="Norml"/>
    <w:next w:val="Norml"/>
    <w:link w:val="Cm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mChar">
    <w:name w:val="Cím Char"/>
    <w:basedOn w:val="Bekezdsalapbettpusa"/>
    <w:link w:val="Cm"/>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lcm">
    <w:name w:val="Subtitle"/>
    <w:basedOn w:val="Norml"/>
    <w:next w:val="Norml"/>
    <w:link w:val="Alcm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AlcmChar">
    <w:name w:val="Alcím Char"/>
    <w:basedOn w:val="Bekezdsalapbettpusa"/>
    <w:link w:val="Alcm"/>
    <w:uiPriority w:val="11"/>
    <w:rsid w:val="00FC693F"/>
    <w:rPr>
      <w:rFonts w:asciiTheme="majorHAnsi" w:eastAsiaTheme="majorEastAsia" w:hAnsiTheme="majorHAnsi" w:cstheme="majorBidi"/>
      <w:i/>
      <w:iCs/>
      <w:color w:val="4F81BD" w:themeColor="accent1"/>
      <w:spacing w:val="15"/>
      <w:sz w:val="24"/>
      <w:szCs w:val="24"/>
    </w:rPr>
  </w:style>
  <w:style w:type="paragraph" w:styleId="Listaszerbekezds">
    <w:name w:val="List Paragraph"/>
    <w:basedOn w:val="Norml"/>
    <w:uiPriority w:val="34"/>
    <w:qFormat/>
    <w:rsid w:val="00FC693F"/>
    <w:pPr>
      <w:ind w:left="720"/>
      <w:contextualSpacing/>
    </w:pPr>
  </w:style>
  <w:style w:type="paragraph" w:styleId="Szvegtrzs">
    <w:name w:val="Body Text"/>
    <w:basedOn w:val="Norml"/>
    <w:link w:val="SzvegtrzsChar"/>
    <w:uiPriority w:val="99"/>
    <w:unhideWhenUsed/>
    <w:rsid w:val="00AA1D8D"/>
    <w:pPr>
      <w:spacing w:after="120"/>
    </w:pPr>
  </w:style>
  <w:style w:type="character" w:customStyle="1" w:styleId="SzvegtrzsChar">
    <w:name w:val="Szövegtörzs Char"/>
    <w:basedOn w:val="Bekezdsalapbettpusa"/>
    <w:link w:val="Szvegtrzs"/>
    <w:uiPriority w:val="99"/>
    <w:rsid w:val="00AA1D8D"/>
  </w:style>
  <w:style w:type="paragraph" w:styleId="Szvegtrzs2">
    <w:name w:val="Body Text 2"/>
    <w:basedOn w:val="Norml"/>
    <w:link w:val="Szvegtrzs2Char"/>
    <w:uiPriority w:val="99"/>
    <w:unhideWhenUsed/>
    <w:rsid w:val="00AA1D8D"/>
    <w:pPr>
      <w:spacing w:after="120" w:line="480" w:lineRule="auto"/>
    </w:pPr>
  </w:style>
  <w:style w:type="character" w:customStyle="1" w:styleId="Szvegtrzs2Char">
    <w:name w:val="Szövegtörzs 2 Char"/>
    <w:basedOn w:val="Bekezdsalapbettpusa"/>
    <w:link w:val="Szvegtrzs2"/>
    <w:uiPriority w:val="99"/>
    <w:rsid w:val="00AA1D8D"/>
  </w:style>
  <w:style w:type="paragraph" w:styleId="Szvegtrzs3">
    <w:name w:val="Body Text 3"/>
    <w:basedOn w:val="Norml"/>
    <w:link w:val="Szvegtrzs3Char"/>
    <w:uiPriority w:val="99"/>
    <w:unhideWhenUsed/>
    <w:rsid w:val="00AA1D8D"/>
    <w:pPr>
      <w:spacing w:after="120"/>
    </w:pPr>
    <w:rPr>
      <w:sz w:val="16"/>
      <w:szCs w:val="16"/>
    </w:rPr>
  </w:style>
  <w:style w:type="character" w:customStyle="1" w:styleId="Szvegtrzs3Char">
    <w:name w:val="Szövegtörzs 3 Char"/>
    <w:basedOn w:val="Bekezdsalapbettpusa"/>
    <w:link w:val="Szvegtrzs3"/>
    <w:uiPriority w:val="99"/>
    <w:rsid w:val="00AA1D8D"/>
    <w:rPr>
      <w:sz w:val="16"/>
      <w:szCs w:val="16"/>
    </w:rPr>
  </w:style>
  <w:style w:type="paragraph" w:styleId="Lista">
    <w:name w:val="List"/>
    <w:basedOn w:val="Norml"/>
    <w:uiPriority w:val="99"/>
    <w:unhideWhenUsed/>
    <w:rsid w:val="00AA1D8D"/>
    <w:pPr>
      <w:ind w:left="360" w:hanging="360"/>
      <w:contextualSpacing/>
    </w:pPr>
  </w:style>
  <w:style w:type="paragraph" w:styleId="Lista2">
    <w:name w:val="List 2"/>
    <w:basedOn w:val="Norml"/>
    <w:uiPriority w:val="99"/>
    <w:unhideWhenUsed/>
    <w:rsid w:val="00326F90"/>
    <w:pPr>
      <w:ind w:left="720" w:hanging="360"/>
      <w:contextualSpacing/>
    </w:pPr>
  </w:style>
  <w:style w:type="paragraph" w:styleId="Lista3">
    <w:name w:val="List 3"/>
    <w:basedOn w:val="Norml"/>
    <w:uiPriority w:val="99"/>
    <w:unhideWhenUsed/>
    <w:rsid w:val="00326F90"/>
    <w:pPr>
      <w:ind w:left="1080" w:hanging="360"/>
      <w:contextualSpacing/>
    </w:pPr>
  </w:style>
  <w:style w:type="paragraph" w:styleId="Felsorols">
    <w:name w:val="List Bullet"/>
    <w:basedOn w:val="Norml"/>
    <w:uiPriority w:val="99"/>
    <w:unhideWhenUsed/>
    <w:rsid w:val="00326F90"/>
    <w:pPr>
      <w:numPr>
        <w:numId w:val="1"/>
      </w:numPr>
      <w:contextualSpacing/>
    </w:pPr>
  </w:style>
  <w:style w:type="paragraph" w:styleId="Felsorols2">
    <w:name w:val="List Bullet 2"/>
    <w:basedOn w:val="Norml"/>
    <w:uiPriority w:val="99"/>
    <w:unhideWhenUsed/>
    <w:rsid w:val="00326F90"/>
    <w:pPr>
      <w:numPr>
        <w:numId w:val="2"/>
      </w:numPr>
      <w:contextualSpacing/>
    </w:pPr>
  </w:style>
  <w:style w:type="paragraph" w:styleId="Felsorols3">
    <w:name w:val="List Bullet 3"/>
    <w:basedOn w:val="Norml"/>
    <w:uiPriority w:val="99"/>
    <w:unhideWhenUsed/>
    <w:rsid w:val="00326F90"/>
    <w:pPr>
      <w:numPr>
        <w:numId w:val="3"/>
      </w:numPr>
      <w:contextualSpacing/>
    </w:pPr>
  </w:style>
  <w:style w:type="paragraph" w:styleId="Szmozottlista">
    <w:name w:val="List Number"/>
    <w:basedOn w:val="Norml"/>
    <w:uiPriority w:val="99"/>
    <w:unhideWhenUsed/>
    <w:rsid w:val="00326F90"/>
    <w:pPr>
      <w:numPr>
        <w:numId w:val="5"/>
      </w:numPr>
      <w:contextualSpacing/>
    </w:pPr>
  </w:style>
  <w:style w:type="paragraph" w:styleId="Szmozottlista2">
    <w:name w:val="List Number 2"/>
    <w:basedOn w:val="Norml"/>
    <w:uiPriority w:val="99"/>
    <w:unhideWhenUsed/>
    <w:rsid w:val="0029639D"/>
    <w:pPr>
      <w:numPr>
        <w:numId w:val="6"/>
      </w:numPr>
      <w:contextualSpacing/>
    </w:pPr>
  </w:style>
  <w:style w:type="paragraph" w:styleId="Szmozottlista3">
    <w:name w:val="List Number 3"/>
    <w:basedOn w:val="Norml"/>
    <w:uiPriority w:val="99"/>
    <w:unhideWhenUsed/>
    <w:rsid w:val="0029639D"/>
    <w:pPr>
      <w:numPr>
        <w:numId w:val="7"/>
      </w:numPr>
      <w:contextualSpacing/>
    </w:pPr>
  </w:style>
  <w:style w:type="paragraph" w:styleId="Listafolytatsa">
    <w:name w:val="List Continue"/>
    <w:basedOn w:val="Norml"/>
    <w:uiPriority w:val="99"/>
    <w:unhideWhenUsed/>
    <w:rsid w:val="0029639D"/>
    <w:pPr>
      <w:spacing w:after="120"/>
      <w:ind w:left="360"/>
      <w:contextualSpacing/>
    </w:pPr>
  </w:style>
  <w:style w:type="paragraph" w:styleId="Listafolytatsa2">
    <w:name w:val="List Continue 2"/>
    <w:basedOn w:val="Norml"/>
    <w:uiPriority w:val="99"/>
    <w:unhideWhenUsed/>
    <w:rsid w:val="0029639D"/>
    <w:pPr>
      <w:spacing w:after="120"/>
      <w:ind w:left="720"/>
      <w:contextualSpacing/>
    </w:pPr>
  </w:style>
  <w:style w:type="paragraph" w:styleId="Listafolytatsa3">
    <w:name w:val="List Continue 3"/>
    <w:basedOn w:val="Norml"/>
    <w:uiPriority w:val="99"/>
    <w:unhideWhenUsed/>
    <w:rsid w:val="0029639D"/>
    <w:pPr>
      <w:spacing w:after="120"/>
      <w:ind w:left="1080"/>
      <w:contextualSpacing/>
    </w:pPr>
  </w:style>
  <w:style w:type="paragraph" w:styleId="Makrszvege">
    <w:name w:val="macro"/>
    <w:link w:val="Makrszvege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szvegeChar">
    <w:name w:val="Makró szövege Char"/>
    <w:basedOn w:val="Bekezdsalapbettpusa"/>
    <w:link w:val="Makrszvege"/>
    <w:uiPriority w:val="99"/>
    <w:rsid w:val="0029639D"/>
    <w:rPr>
      <w:rFonts w:ascii="Courier" w:hAnsi="Courier"/>
      <w:sz w:val="20"/>
      <w:szCs w:val="20"/>
    </w:rPr>
  </w:style>
  <w:style w:type="paragraph" w:styleId="Idzet">
    <w:name w:val="Quote"/>
    <w:basedOn w:val="Norml"/>
    <w:next w:val="Norml"/>
    <w:link w:val="IdzetChar"/>
    <w:uiPriority w:val="29"/>
    <w:qFormat/>
    <w:rsid w:val="00FC693F"/>
    <w:rPr>
      <w:i/>
      <w:iCs/>
      <w:color w:val="000000" w:themeColor="text1"/>
    </w:rPr>
  </w:style>
  <w:style w:type="character" w:customStyle="1" w:styleId="IdzetChar">
    <w:name w:val="Idézet Char"/>
    <w:basedOn w:val="Bekezdsalapbettpusa"/>
    <w:link w:val="Idzet"/>
    <w:uiPriority w:val="29"/>
    <w:rsid w:val="00FC693F"/>
    <w:rPr>
      <w:i/>
      <w:iCs/>
      <w:color w:val="000000" w:themeColor="text1"/>
    </w:rPr>
  </w:style>
  <w:style w:type="character" w:customStyle="1" w:styleId="Cmsor4Char">
    <w:name w:val="Címsor 4 Char"/>
    <w:basedOn w:val="Bekezdsalapbettpusa"/>
    <w:link w:val="Cmsor4"/>
    <w:uiPriority w:val="9"/>
    <w:semiHidden/>
    <w:rsid w:val="00FC693F"/>
    <w:rPr>
      <w:rFonts w:asciiTheme="majorHAnsi" w:eastAsiaTheme="majorEastAsia" w:hAnsiTheme="majorHAnsi" w:cstheme="majorBidi"/>
      <w:b/>
      <w:bCs/>
      <w:i/>
      <w:iCs/>
      <w:color w:val="4F81BD" w:themeColor="accent1"/>
    </w:rPr>
  </w:style>
  <w:style w:type="character" w:customStyle="1" w:styleId="Cmsor5Char">
    <w:name w:val="Címsor 5 Char"/>
    <w:basedOn w:val="Bekezdsalapbettpusa"/>
    <w:link w:val="Cmsor5"/>
    <w:uiPriority w:val="9"/>
    <w:semiHidden/>
    <w:rsid w:val="00FC693F"/>
    <w:rPr>
      <w:rFonts w:asciiTheme="majorHAnsi" w:eastAsiaTheme="majorEastAsia" w:hAnsiTheme="majorHAnsi" w:cstheme="majorBidi"/>
      <w:color w:val="243F60" w:themeColor="accent1" w:themeShade="7F"/>
    </w:rPr>
  </w:style>
  <w:style w:type="character" w:customStyle="1" w:styleId="Cmsor6Char">
    <w:name w:val="Címsor 6 Char"/>
    <w:basedOn w:val="Bekezdsalapbettpusa"/>
    <w:link w:val="Cmsor6"/>
    <w:uiPriority w:val="9"/>
    <w:semiHidden/>
    <w:rsid w:val="00FC693F"/>
    <w:rPr>
      <w:rFonts w:asciiTheme="majorHAnsi" w:eastAsiaTheme="majorEastAsia" w:hAnsiTheme="majorHAnsi" w:cstheme="majorBidi"/>
      <w:i/>
      <w:iCs/>
      <w:color w:val="243F60" w:themeColor="accent1" w:themeShade="7F"/>
    </w:rPr>
  </w:style>
  <w:style w:type="character" w:customStyle="1" w:styleId="Cmsor7Char">
    <w:name w:val="Címsor 7 Char"/>
    <w:basedOn w:val="Bekezdsalapbettpusa"/>
    <w:link w:val="Cmsor7"/>
    <w:uiPriority w:val="9"/>
    <w:semiHidden/>
    <w:rsid w:val="00FC693F"/>
    <w:rPr>
      <w:rFonts w:asciiTheme="majorHAnsi" w:eastAsiaTheme="majorEastAsia" w:hAnsiTheme="majorHAnsi" w:cstheme="majorBidi"/>
      <w:i/>
      <w:iCs/>
      <w:color w:val="404040" w:themeColor="text1" w:themeTint="BF"/>
    </w:rPr>
  </w:style>
  <w:style w:type="character" w:customStyle="1" w:styleId="Cmsor8Char">
    <w:name w:val="Címsor 8 Char"/>
    <w:basedOn w:val="Bekezdsalapbettpusa"/>
    <w:link w:val="Cmsor8"/>
    <w:uiPriority w:val="9"/>
    <w:semiHidden/>
    <w:rsid w:val="00FC693F"/>
    <w:rPr>
      <w:rFonts w:asciiTheme="majorHAnsi" w:eastAsiaTheme="majorEastAsia" w:hAnsiTheme="majorHAnsi" w:cstheme="majorBidi"/>
      <w:color w:val="4F81BD" w:themeColor="accent1"/>
      <w:sz w:val="20"/>
      <w:szCs w:val="20"/>
    </w:rPr>
  </w:style>
  <w:style w:type="character" w:customStyle="1" w:styleId="Cmsor9Char">
    <w:name w:val="Címsor 9 Char"/>
    <w:basedOn w:val="Bekezdsalapbettpusa"/>
    <w:link w:val="Cmsor9"/>
    <w:uiPriority w:val="9"/>
    <w:semiHidden/>
    <w:rsid w:val="00FC693F"/>
    <w:rPr>
      <w:rFonts w:asciiTheme="majorHAnsi" w:eastAsiaTheme="majorEastAsia" w:hAnsiTheme="majorHAnsi" w:cstheme="majorBidi"/>
      <w:i/>
      <w:iCs/>
      <w:color w:val="404040" w:themeColor="text1" w:themeTint="BF"/>
      <w:sz w:val="20"/>
      <w:szCs w:val="20"/>
    </w:rPr>
  </w:style>
  <w:style w:type="paragraph" w:styleId="Kpalrs">
    <w:name w:val="caption"/>
    <w:basedOn w:val="Norml"/>
    <w:next w:val="Norml"/>
    <w:uiPriority w:val="35"/>
    <w:semiHidden/>
    <w:unhideWhenUsed/>
    <w:qFormat/>
    <w:rsid w:val="00FC693F"/>
    <w:pPr>
      <w:spacing w:line="240" w:lineRule="auto"/>
    </w:pPr>
    <w:rPr>
      <w:b/>
      <w:bCs/>
      <w:color w:val="4F81BD" w:themeColor="accent1"/>
      <w:sz w:val="18"/>
      <w:szCs w:val="18"/>
    </w:rPr>
  </w:style>
  <w:style w:type="character" w:styleId="Kiemels2">
    <w:name w:val="Strong"/>
    <w:basedOn w:val="Bekezdsalapbettpusa"/>
    <w:uiPriority w:val="22"/>
    <w:qFormat/>
    <w:rsid w:val="00FC693F"/>
    <w:rPr>
      <w:b/>
      <w:bCs/>
    </w:rPr>
  </w:style>
  <w:style w:type="character" w:styleId="Kiemels">
    <w:name w:val="Emphasis"/>
    <w:basedOn w:val="Bekezdsalapbettpusa"/>
    <w:uiPriority w:val="20"/>
    <w:qFormat/>
    <w:rsid w:val="00FC693F"/>
    <w:rPr>
      <w:i/>
      <w:iCs/>
    </w:rPr>
  </w:style>
  <w:style w:type="paragraph" w:styleId="Kiemeltidzet">
    <w:name w:val="Intense Quote"/>
    <w:basedOn w:val="Norml"/>
    <w:next w:val="Norml"/>
    <w:link w:val="Kiemeltidzet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KiemeltidzetChar">
    <w:name w:val="Kiemelt idézet Char"/>
    <w:basedOn w:val="Bekezdsalapbettpusa"/>
    <w:link w:val="Kiemeltidzet"/>
    <w:uiPriority w:val="30"/>
    <w:rsid w:val="00FC693F"/>
    <w:rPr>
      <w:b/>
      <w:bCs/>
      <w:i/>
      <w:iCs/>
      <w:color w:val="4F81BD" w:themeColor="accent1"/>
    </w:rPr>
  </w:style>
  <w:style w:type="character" w:styleId="Finomkiemels">
    <w:name w:val="Subtle Emphasis"/>
    <w:basedOn w:val="Bekezdsalapbettpusa"/>
    <w:uiPriority w:val="19"/>
    <w:qFormat/>
    <w:rsid w:val="00FC693F"/>
    <w:rPr>
      <w:i/>
      <w:iCs/>
      <w:color w:val="808080" w:themeColor="text1" w:themeTint="7F"/>
    </w:rPr>
  </w:style>
  <w:style w:type="character" w:styleId="Erskiemels">
    <w:name w:val="Intense Emphasis"/>
    <w:basedOn w:val="Bekezdsalapbettpusa"/>
    <w:uiPriority w:val="21"/>
    <w:qFormat/>
    <w:rsid w:val="00FC693F"/>
    <w:rPr>
      <w:b/>
      <w:bCs/>
      <w:i/>
      <w:iCs/>
      <w:color w:val="4F81BD" w:themeColor="accent1"/>
    </w:rPr>
  </w:style>
  <w:style w:type="character" w:styleId="Finomhivatkozs">
    <w:name w:val="Subtle Reference"/>
    <w:basedOn w:val="Bekezdsalapbettpusa"/>
    <w:uiPriority w:val="31"/>
    <w:qFormat/>
    <w:rsid w:val="00FC693F"/>
    <w:rPr>
      <w:smallCaps/>
      <w:color w:val="C0504D" w:themeColor="accent2"/>
      <w:u w:val="single"/>
    </w:rPr>
  </w:style>
  <w:style w:type="character" w:styleId="Ershivatkozs">
    <w:name w:val="Intense Reference"/>
    <w:basedOn w:val="Bekezdsalapbettpusa"/>
    <w:uiPriority w:val="32"/>
    <w:qFormat/>
    <w:rsid w:val="00FC693F"/>
    <w:rPr>
      <w:b/>
      <w:bCs/>
      <w:smallCaps/>
      <w:color w:val="C0504D" w:themeColor="accent2"/>
      <w:spacing w:val="5"/>
      <w:u w:val="single"/>
    </w:rPr>
  </w:style>
  <w:style w:type="character" w:styleId="Knyvcme">
    <w:name w:val="Book Title"/>
    <w:basedOn w:val="Bekezdsalapbettpusa"/>
    <w:uiPriority w:val="33"/>
    <w:qFormat/>
    <w:rsid w:val="00FC693F"/>
    <w:rPr>
      <w:b/>
      <w:bCs/>
      <w:smallCaps/>
      <w:spacing w:val="5"/>
    </w:rPr>
  </w:style>
  <w:style w:type="paragraph" w:styleId="Tartalomjegyzkcmsora">
    <w:name w:val="TOC Heading"/>
    <w:basedOn w:val="Cmsor1"/>
    <w:next w:val="Norml"/>
    <w:uiPriority w:val="39"/>
    <w:semiHidden/>
    <w:unhideWhenUsed/>
    <w:qFormat/>
    <w:rsid w:val="00FC693F"/>
    <w:pPr>
      <w:outlineLvl w:val="9"/>
    </w:pPr>
  </w:style>
  <w:style w:type="table" w:styleId="Rcsostblzat">
    <w:name w:val="Table Grid"/>
    <w:basedOn w:val="Normltblzat"/>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Vilgostnus">
    <w:name w:val="Light Shading"/>
    <w:basedOn w:val="Normltblzat"/>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Vilgosrnykols1jellszn">
    <w:name w:val="Light Shading Accent 1"/>
    <w:basedOn w:val="Normltblzat"/>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Vilgosrnykols2jellszn">
    <w:name w:val="Light Shading Accent 2"/>
    <w:basedOn w:val="Normltblzat"/>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Vilgosrnykols3jellszn">
    <w:name w:val="Light Shading Accent 3"/>
    <w:basedOn w:val="Normltblzat"/>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Vilgosrnykols4jellszn">
    <w:name w:val="Light Shading Accent 4"/>
    <w:basedOn w:val="Normltblzat"/>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Vilgosrnykols5jellszn">
    <w:name w:val="Light Shading Accent 5"/>
    <w:basedOn w:val="Normltblzat"/>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Vilgosrnykols6jellszn">
    <w:name w:val="Light Shading Accent 6"/>
    <w:basedOn w:val="Normltblzat"/>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Vilgoslista">
    <w:name w:val="Light List"/>
    <w:basedOn w:val="Normltblzat"/>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Vilgoslista1jellszn">
    <w:name w:val="Light List Accent 1"/>
    <w:basedOn w:val="Normltblzat"/>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Vilgoslista2jellszn">
    <w:name w:val="Light List Accent 2"/>
    <w:basedOn w:val="Normltblzat"/>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Vilgoslista3jellszn">
    <w:name w:val="Light List Accent 3"/>
    <w:basedOn w:val="Normltblzat"/>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Vilgoslista4jellszn">
    <w:name w:val="Light List Accent 4"/>
    <w:basedOn w:val="Normltblzat"/>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Vilgoslista5jellszn">
    <w:name w:val="Light List Accent 5"/>
    <w:basedOn w:val="Normltblzat"/>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Vilgoslista6jellszn">
    <w:name w:val="Light List Accent 6"/>
    <w:basedOn w:val="Normltblzat"/>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Vilgosrcs">
    <w:name w:val="Light Grid"/>
    <w:basedOn w:val="Normltblzat"/>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Vilgosrcs1jellszn">
    <w:name w:val="Light Grid Accent 1"/>
    <w:basedOn w:val="Normltblzat"/>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Vilgosrcs2jellszn">
    <w:name w:val="Light Grid Accent 2"/>
    <w:basedOn w:val="Normltblzat"/>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Vilgosrcs3jellszn">
    <w:name w:val="Light Grid Accent 3"/>
    <w:basedOn w:val="Normltblzat"/>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Vilgosrcs4jellszn">
    <w:name w:val="Light Grid Accent 4"/>
    <w:basedOn w:val="Normltblzat"/>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Vilgosrcs5jellszn">
    <w:name w:val="Light Grid Accent 5"/>
    <w:basedOn w:val="Normltblzat"/>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Vilgosrcs6jellszn">
    <w:name w:val="Light Grid Accent 6"/>
    <w:basedOn w:val="Normltblzat"/>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Kzepesrnykols1">
    <w:name w:val="Medium Shading 1"/>
    <w:basedOn w:val="Normltblzat"/>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Kzepesrnykols11jellszn">
    <w:name w:val="Medium Shading 1 Accent 1"/>
    <w:basedOn w:val="Normltblzat"/>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Kzepesrnykols12jellszn">
    <w:name w:val="Medium Shading 1 Accent 2"/>
    <w:basedOn w:val="Normltblzat"/>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Kzepesrnykols13jellszn">
    <w:name w:val="Medium Shading 1 Accent 3"/>
    <w:basedOn w:val="Normltblzat"/>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Kzepesrnykols14jellszn">
    <w:name w:val="Medium Shading 1 Accent 4"/>
    <w:basedOn w:val="Normltblzat"/>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Kzepesrnykols15jellszn">
    <w:name w:val="Medium Shading 1 Accent 5"/>
    <w:basedOn w:val="Normltblzat"/>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Kzepesrnykols16jellszn">
    <w:name w:val="Medium Shading 1 Accent 6"/>
    <w:basedOn w:val="Normltblzat"/>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Kzepesrnykols2">
    <w:name w:val="Medium Shading 2"/>
    <w:basedOn w:val="Normltblzat"/>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1jellszn">
    <w:name w:val="Medium Shading 2 Accent 1"/>
    <w:basedOn w:val="Normltblzat"/>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2jellszn">
    <w:name w:val="Medium Shading 2 Accent 2"/>
    <w:basedOn w:val="Normltblzat"/>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3jellszn">
    <w:name w:val="Medium Shading 2 Accent 3"/>
    <w:basedOn w:val="Normltblzat"/>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4jellszn">
    <w:name w:val="Medium Shading 2 Accent 4"/>
    <w:basedOn w:val="Normltblzat"/>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5jellszn">
    <w:name w:val="Medium Shading 2 Accent 5"/>
    <w:basedOn w:val="Normltblzat"/>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6jellszn">
    <w:name w:val="Medium Shading 2 Accent 6"/>
    <w:basedOn w:val="Normltblzat"/>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lista1">
    <w:name w:val="Medium List 1"/>
    <w:basedOn w:val="Normltblzat"/>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Kzepeslista11jellszn">
    <w:name w:val="Medium List 1 Accent 1"/>
    <w:basedOn w:val="Normltblzat"/>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Kzepeslista12jellszn">
    <w:name w:val="Medium List 1 Accent 2"/>
    <w:basedOn w:val="Normltblzat"/>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Kzepeslista13jellszn">
    <w:name w:val="Medium List 1 Accent 3"/>
    <w:basedOn w:val="Normltblzat"/>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Kzepeslista14jellszn">
    <w:name w:val="Medium List 1 Accent 4"/>
    <w:basedOn w:val="Normltblzat"/>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Kzepeslista15jellszn">
    <w:name w:val="Medium List 1 Accent 5"/>
    <w:basedOn w:val="Normltblzat"/>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Kzepeslista16jellszn">
    <w:name w:val="Medium List 1 Accent 6"/>
    <w:basedOn w:val="Normltblzat"/>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Kzepeslista2">
    <w:name w:val="Medium List 2"/>
    <w:basedOn w:val="Normltblzat"/>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1jellszn">
    <w:name w:val="Medium List 2 Accent 1"/>
    <w:basedOn w:val="Normltblzat"/>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2jellszn">
    <w:name w:val="Medium List 2 Accent 2"/>
    <w:basedOn w:val="Normltblzat"/>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3jellszn">
    <w:name w:val="Medium List 2 Accent 3"/>
    <w:basedOn w:val="Normltblzat"/>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4jellszn">
    <w:name w:val="Medium List 2 Accent 4"/>
    <w:basedOn w:val="Normltblzat"/>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5jellszn">
    <w:name w:val="Medium List 2 Accent 5"/>
    <w:basedOn w:val="Normltblzat"/>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6jellszn">
    <w:name w:val="Medium List 2 Accent 6"/>
    <w:basedOn w:val="Normltblzat"/>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rcs1">
    <w:name w:val="Medium Grid 1"/>
    <w:basedOn w:val="Normltblzat"/>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zepesrcs11jellszn">
    <w:name w:val="Medium Grid 1 Accent 1"/>
    <w:basedOn w:val="Normltblzat"/>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zepesrcs12jellszn">
    <w:name w:val="Medium Grid 1 Accent 2"/>
    <w:basedOn w:val="Normltblzat"/>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zepesrcs13jellszn">
    <w:name w:val="Medium Grid 1 Accent 3"/>
    <w:basedOn w:val="Normltblzat"/>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zepesrcs14jellszn">
    <w:name w:val="Medium Grid 1 Accent 4"/>
    <w:basedOn w:val="Normltblzat"/>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zepesrcs15jellszn">
    <w:name w:val="Medium Grid 1 Accent 5"/>
    <w:basedOn w:val="Normltblzat"/>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zepesrcs16jellszn">
    <w:name w:val="Medium Grid 1 Accent 6"/>
    <w:basedOn w:val="Normltblzat"/>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zepesrcs2">
    <w:name w:val="Medium Grid 2"/>
    <w:basedOn w:val="Normltblzat"/>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Kzepesrcs21jellszn">
    <w:name w:val="Medium Grid 2 Accent 1"/>
    <w:basedOn w:val="Normltblzat"/>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Kzepesrcs22jellszn">
    <w:name w:val="Medium Grid 2 Accent 2"/>
    <w:basedOn w:val="Normltblzat"/>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Kzepesrcs23jellszn">
    <w:name w:val="Medium Grid 2 Accent 3"/>
    <w:basedOn w:val="Normltblzat"/>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Kzepesrcs24jellszn">
    <w:name w:val="Medium Grid 2 Accent 4"/>
    <w:basedOn w:val="Normltblzat"/>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Kzepesrcs25jellszn">
    <w:name w:val="Medium Grid 2 Accent 5"/>
    <w:basedOn w:val="Normltblzat"/>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Kzepesrcs26jellszn">
    <w:name w:val="Medium Grid 2 Accent 6"/>
    <w:basedOn w:val="Normltblzat"/>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Kzepesrcs3">
    <w:name w:val="Medium Grid 3"/>
    <w:basedOn w:val="Normltblzat"/>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Kzepesrcs31jellszn">
    <w:name w:val="Medium Grid 3 Accent 1"/>
    <w:basedOn w:val="Normltblzat"/>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Kzepesrcs32jellszn">
    <w:name w:val="Medium Grid 3 Accent 2"/>
    <w:basedOn w:val="Normltblzat"/>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Kzepesrcs33jellszn">
    <w:name w:val="Medium Grid 3 Accent 3"/>
    <w:basedOn w:val="Normltblzat"/>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Kzepesrcs34jellszn">
    <w:name w:val="Medium Grid 3 Accent 4"/>
    <w:basedOn w:val="Normltblzat"/>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Kzepesrcs35jellszn">
    <w:name w:val="Medium Grid 3 Accent 5"/>
    <w:basedOn w:val="Normltblzat"/>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Kzepesrcs36jellszn">
    <w:name w:val="Medium Grid 3 Accent 6"/>
    <w:basedOn w:val="Normltblzat"/>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Sttlista">
    <w:name w:val="Dark List"/>
    <w:basedOn w:val="Normltblzat"/>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Sttlista1jellszn">
    <w:name w:val="Dark List Accent 1"/>
    <w:basedOn w:val="Normltblzat"/>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Sttlista2jellszn">
    <w:name w:val="Dark List Accent 2"/>
    <w:basedOn w:val="Normltblzat"/>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Sttlista3jellszn">
    <w:name w:val="Dark List Accent 3"/>
    <w:basedOn w:val="Normltblzat"/>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Sttlista4jellszn">
    <w:name w:val="Dark List Accent 4"/>
    <w:basedOn w:val="Normltblzat"/>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Sttlista5jellszn">
    <w:name w:val="Dark List Accent 5"/>
    <w:basedOn w:val="Normltblzat"/>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Sttlista6jellszn">
    <w:name w:val="Dark List Accent 6"/>
    <w:basedOn w:val="Normltblzat"/>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znesrnykols">
    <w:name w:val="Colorful Shading"/>
    <w:basedOn w:val="Normltblzat"/>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znesrnykols1jellszn">
    <w:name w:val="Colorful Shading Accent 1"/>
    <w:basedOn w:val="Normltblzat"/>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znesrnykols2jellszn">
    <w:name w:val="Colorful Shading Accent 2"/>
    <w:basedOn w:val="Normltblzat"/>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znesrnykols3jellszn">
    <w:name w:val="Colorful Shading Accent 3"/>
    <w:basedOn w:val="Normltblzat"/>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znesrnykols4jellszn">
    <w:name w:val="Colorful Shading Accent 4"/>
    <w:basedOn w:val="Normltblzat"/>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znesrnykols5jellszn">
    <w:name w:val="Colorful Shading Accent 5"/>
    <w:basedOn w:val="Normltblzat"/>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znesrnykols6jellszn">
    <w:name w:val="Colorful Shading Accent 6"/>
    <w:basedOn w:val="Normltblzat"/>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Szneslista">
    <w:name w:val="Colorful List"/>
    <w:basedOn w:val="Normltblzat"/>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Szneslista1jellszn">
    <w:name w:val="Colorful List Accent 1"/>
    <w:basedOn w:val="Normltblzat"/>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Szneslista2jellszn">
    <w:name w:val="Colorful List Accent 2"/>
    <w:basedOn w:val="Normltblzat"/>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zneslista3jellszn">
    <w:name w:val="Colorful List Accent 3"/>
    <w:basedOn w:val="Normltblzat"/>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Szneslista4jellszn">
    <w:name w:val="Colorful List Accent 4"/>
    <w:basedOn w:val="Normltblzat"/>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Szneslista5jellszn">
    <w:name w:val="Colorful List Accent 5"/>
    <w:basedOn w:val="Normltblzat"/>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Szneslista6jellszn">
    <w:name w:val="Colorful List Accent 6"/>
    <w:basedOn w:val="Normltblzat"/>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Sznesrcs">
    <w:name w:val="Colorful Grid"/>
    <w:basedOn w:val="Normltblzat"/>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Sznesrcs1jellszn">
    <w:name w:val="Colorful Grid Accent 1"/>
    <w:basedOn w:val="Normltblzat"/>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znesrcs2jellszn">
    <w:name w:val="Colorful Grid Accent 2"/>
    <w:basedOn w:val="Normltblzat"/>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Sznesrcs3jellszn">
    <w:name w:val="Colorful Grid Accent 3"/>
    <w:basedOn w:val="Normltblzat"/>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Sznesrcs4jellszn">
    <w:name w:val="Colorful Grid Accent 4"/>
    <w:basedOn w:val="Normltblzat"/>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Sznesrcs5jellszn">
    <w:name w:val="Colorful Grid Accent 5"/>
    <w:basedOn w:val="Normltblzat"/>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Sznesrcs6jellszn">
    <w:name w:val="Colorful Grid Accent 6"/>
    <w:basedOn w:val="Normltblzat"/>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iperhivatkozs">
    <w:name w:val="Hyperlink"/>
    <w:basedOn w:val="Bekezdsalapbettpusa"/>
    <w:uiPriority w:val="99"/>
    <w:rsid w:val="006F40B4"/>
    <w:rPr>
      <w:color w:val="0000FF" w:themeColor="hyperlink"/>
      <w:u w:val="single"/>
    </w:rPr>
  </w:style>
  <w:style w:type="character" w:styleId="Mrltotthiperhivatkozs">
    <w:name w:val="FollowedHyperlink"/>
    <w:basedOn w:val="Bekezdsalapbettpusa"/>
    <w:uiPriority w:val="99"/>
    <w:semiHidden/>
    <w:unhideWhenUsed/>
    <w:rsid w:val="006F40B4"/>
    <w:rPr>
      <w:color w:val="800080" w:themeColor="followedHyperlink"/>
      <w:u w:val="single"/>
    </w:rPr>
  </w:style>
  <w:style w:type="paragraph" w:styleId="NormlWeb">
    <w:name w:val="Normal (Web)"/>
    <w:basedOn w:val="Norml"/>
    <w:uiPriority w:val="99"/>
    <w:semiHidden/>
    <w:unhideWhenUsed/>
    <w:rsid w:val="00E56828"/>
    <w:pPr>
      <w:spacing w:before="100" w:beforeAutospacing="1" w:after="100" w:afterAutospacing="1" w:line="240" w:lineRule="auto"/>
    </w:pPr>
    <w:rPr>
      <w:rFonts w:eastAsia="Times New Roman" w:cs="Times New Roman"/>
      <w:szCs w:val="24"/>
      <w:lang w:val="hu-HU" w:eastAsia="hu-HU"/>
    </w:rPr>
  </w:style>
  <w:style w:type="paragraph" w:styleId="TJ1">
    <w:name w:val="toc 1"/>
    <w:basedOn w:val="Norml"/>
    <w:next w:val="Norml"/>
    <w:autoRedefine/>
    <w:uiPriority w:val="39"/>
    <w:unhideWhenUsed/>
    <w:rsid w:val="0081065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0903485">
      <w:bodyDiv w:val="1"/>
      <w:marLeft w:val="0"/>
      <w:marRight w:val="0"/>
      <w:marTop w:val="0"/>
      <w:marBottom w:val="0"/>
      <w:divBdr>
        <w:top w:val="none" w:sz="0" w:space="0" w:color="auto"/>
        <w:left w:val="none" w:sz="0" w:space="0" w:color="auto"/>
        <w:bottom w:val="none" w:sz="0" w:space="0" w:color="auto"/>
        <w:right w:val="none" w:sz="0" w:space="0" w:color="auto"/>
      </w:divBdr>
    </w:div>
    <w:div w:id="164982262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html5up.ne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BDCRL0/Java-Applications-Lectur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F8D9A4-14BB-4848-9AAE-5886C5828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16</Pages>
  <Words>1786</Words>
  <Characters>12330</Characters>
  <Application>Microsoft Office Word</Application>
  <DocSecurity>0</DocSecurity>
  <Lines>102</Lines>
  <Paragraphs>28</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14088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user</cp:lastModifiedBy>
  <cp:revision>33</cp:revision>
  <dcterms:created xsi:type="dcterms:W3CDTF">2013-12-23T23:15:00Z</dcterms:created>
  <dcterms:modified xsi:type="dcterms:W3CDTF">2025-11-13T11:53:00Z</dcterms:modified>
  <cp:category/>
</cp:coreProperties>
</file>